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B1" w:rsidRPr="004D6FCC" w:rsidRDefault="00FC2A04">
      <w:pPr>
        <w:rPr>
          <w:rFonts w:hint="eastAsia"/>
          <w:b/>
          <w:sz w:val="36"/>
          <w:szCs w:val="36"/>
        </w:rPr>
      </w:pPr>
      <w:r w:rsidRPr="004D6FCC">
        <w:rPr>
          <w:rFonts w:hint="eastAsia"/>
          <w:b/>
          <w:sz w:val="36"/>
          <w:szCs w:val="36"/>
        </w:rPr>
        <w:t>展位号：（</w:t>
      </w:r>
      <w:r w:rsidRPr="004D6FCC">
        <w:rPr>
          <w:rFonts w:hint="eastAsia"/>
          <w:b/>
          <w:sz w:val="36"/>
          <w:szCs w:val="36"/>
        </w:rPr>
        <w:t xml:space="preserve">    </w:t>
      </w:r>
      <w:r w:rsidRPr="004D6FCC">
        <w:rPr>
          <w:rFonts w:hint="eastAsia"/>
          <w:b/>
          <w:sz w:val="36"/>
          <w:szCs w:val="36"/>
        </w:rPr>
        <w:t>）</w:t>
      </w:r>
      <w:r w:rsidRPr="004D6FCC">
        <w:rPr>
          <w:rFonts w:hint="eastAsia"/>
          <w:b/>
          <w:sz w:val="36"/>
          <w:szCs w:val="36"/>
        </w:rPr>
        <w:t xml:space="preserve">      </w:t>
      </w:r>
    </w:p>
    <w:p w:rsidR="00FC2A04" w:rsidRPr="00FC2A04" w:rsidRDefault="00FC2A04" w:rsidP="00FC2A04">
      <w:pPr>
        <w:ind w:firstLineChars="150" w:firstLine="540"/>
        <w:jc w:val="center"/>
        <w:rPr>
          <w:rFonts w:ascii="黑体" w:eastAsia="黑体" w:hAnsi="黑体" w:cs="宋体"/>
          <w:sz w:val="36"/>
          <w:szCs w:val="36"/>
        </w:rPr>
      </w:pPr>
      <w:r w:rsidRPr="00FC2A04">
        <w:rPr>
          <w:rFonts w:ascii="黑体" w:eastAsia="黑体" w:hAnsi="黑体" w:cs="宋体" w:hint="eastAsia"/>
          <w:sz w:val="36"/>
          <w:szCs w:val="36"/>
        </w:rPr>
        <w:t>汉能GSE高端</w:t>
      </w:r>
      <w:r w:rsidRPr="00FC2A04">
        <w:rPr>
          <w:rFonts w:ascii="黑体" w:eastAsia="黑体" w:hAnsi="黑体" w:cs="宋体"/>
          <w:sz w:val="36"/>
          <w:szCs w:val="36"/>
        </w:rPr>
        <w:t>装备集团</w:t>
      </w:r>
    </w:p>
    <w:p w:rsidR="00FC2A04" w:rsidRPr="00FC2A04" w:rsidRDefault="00FC2A04" w:rsidP="00FC2A04">
      <w:pPr>
        <w:ind w:firstLineChars="150" w:firstLine="540"/>
        <w:jc w:val="center"/>
        <w:rPr>
          <w:rFonts w:ascii="黑体" w:eastAsia="黑体" w:hAnsi="黑体" w:cs="宋体"/>
          <w:sz w:val="36"/>
          <w:szCs w:val="36"/>
        </w:rPr>
      </w:pPr>
      <w:r w:rsidRPr="00FC2A04">
        <w:rPr>
          <w:rFonts w:ascii="黑体" w:eastAsia="黑体" w:hAnsi="黑体" w:cs="宋体" w:hint="eastAsia"/>
          <w:sz w:val="36"/>
          <w:szCs w:val="36"/>
        </w:rPr>
        <w:t>江苏盐城</w:t>
      </w:r>
      <w:r w:rsidRPr="00FC2A04">
        <w:rPr>
          <w:rFonts w:ascii="黑体" w:eastAsia="黑体" w:hAnsi="黑体" w:cs="宋体"/>
          <w:sz w:val="36"/>
          <w:szCs w:val="36"/>
        </w:rPr>
        <w:t>格</w:t>
      </w:r>
      <w:proofErr w:type="gramStart"/>
      <w:r w:rsidRPr="00FC2A04">
        <w:rPr>
          <w:rFonts w:ascii="黑体" w:eastAsia="黑体" w:hAnsi="黑体" w:cs="宋体"/>
          <w:sz w:val="36"/>
          <w:szCs w:val="36"/>
        </w:rPr>
        <w:t>莱</w:t>
      </w:r>
      <w:proofErr w:type="gramEnd"/>
      <w:r w:rsidRPr="00FC2A04">
        <w:rPr>
          <w:rFonts w:ascii="黑体" w:eastAsia="黑体" w:hAnsi="黑体" w:cs="宋体"/>
          <w:sz w:val="36"/>
          <w:szCs w:val="36"/>
        </w:rPr>
        <w:t>宝装备科技有限公司</w:t>
      </w:r>
    </w:p>
    <w:p w:rsidR="00FC2A04" w:rsidRDefault="00FC2A04" w:rsidP="001B35B8">
      <w:pPr>
        <w:spacing w:line="300" w:lineRule="exact"/>
        <w:rPr>
          <w:rFonts w:hint="eastAsia"/>
        </w:rPr>
      </w:pPr>
    </w:p>
    <w:p w:rsidR="00FC2A04" w:rsidRDefault="00FC2A04" w:rsidP="001B35B8">
      <w:pPr>
        <w:spacing w:line="360" w:lineRule="exact"/>
        <w:ind w:firstLineChars="200" w:firstLine="420"/>
        <w:rPr>
          <w:rFonts w:hint="eastAsia"/>
        </w:rPr>
      </w:pPr>
      <w:r>
        <w:rPr>
          <w:rFonts w:hint="eastAsia"/>
        </w:rPr>
        <w:t>一、公司简介</w:t>
      </w:r>
    </w:p>
    <w:p w:rsidR="00FC2A04" w:rsidRDefault="00FC2A04" w:rsidP="001B35B8">
      <w:pPr>
        <w:spacing w:line="360" w:lineRule="exact"/>
        <w:ind w:firstLineChars="200" w:firstLine="420"/>
        <w:rPr>
          <w:rFonts w:asciiTheme="minorEastAsia" w:hAnsiTheme="minorEastAsia" w:cs="华文仿宋"/>
        </w:rPr>
      </w:pPr>
      <w:r w:rsidRPr="00A37150">
        <w:rPr>
          <w:rFonts w:asciiTheme="minorEastAsia" w:hAnsiTheme="minorEastAsia" w:cs="华文仿宋" w:hint="eastAsia"/>
        </w:rPr>
        <w:t>汉能控股集团有限公司是全球化的清洁能源跨国公司，全球最大的太阳能薄膜发电企业，致力于“用清洁能源改变世界”。</w:t>
      </w:r>
      <w:r>
        <w:rPr>
          <w:rFonts w:asciiTheme="minorEastAsia" w:hAnsiTheme="minorEastAsia" w:cs="华文仿宋" w:hint="eastAsia"/>
        </w:rPr>
        <w:t>集团</w:t>
      </w:r>
      <w:r w:rsidRPr="00A37150">
        <w:rPr>
          <w:rFonts w:asciiTheme="minorEastAsia" w:hAnsiTheme="minorEastAsia" w:cs="华文仿宋" w:hint="eastAsia"/>
        </w:rPr>
        <w:t>成立于1994年，总部设在北京，员工逾1</w:t>
      </w:r>
      <w:r>
        <w:rPr>
          <w:rFonts w:asciiTheme="minorEastAsia" w:hAnsiTheme="minorEastAsia" w:cs="华文仿宋"/>
        </w:rPr>
        <w:t>5</w:t>
      </w:r>
      <w:r w:rsidRPr="00A37150">
        <w:rPr>
          <w:rFonts w:asciiTheme="minorEastAsia" w:hAnsiTheme="minorEastAsia" w:cs="华文仿宋" w:hint="eastAsia"/>
        </w:rPr>
        <w:t>000</w:t>
      </w:r>
      <w:r>
        <w:rPr>
          <w:rFonts w:asciiTheme="minorEastAsia" w:hAnsiTheme="minorEastAsia" w:cs="华文仿宋" w:hint="eastAsia"/>
        </w:rPr>
        <w:t>多</w:t>
      </w:r>
      <w:r w:rsidRPr="00A37150">
        <w:rPr>
          <w:rFonts w:asciiTheme="minorEastAsia" w:hAnsiTheme="minorEastAsia" w:cs="华文仿宋" w:hint="eastAsia"/>
        </w:rPr>
        <w:t>人。</w:t>
      </w:r>
    </w:p>
    <w:p w:rsidR="001B35B8" w:rsidRPr="009B4E54" w:rsidRDefault="00FC2A04" w:rsidP="001B35B8">
      <w:pPr>
        <w:spacing w:line="360" w:lineRule="exact"/>
        <w:ind w:firstLineChars="200" w:firstLine="420"/>
        <w:rPr>
          <w:rFonts w:asciiTheme="minorEastAsia" w:hAnsiTheme="minorEastAsia" w:cs="华文仿宋"/>
        </w:rPr>
      </w:pPr>
      <w:r w:rsidRPr="00A37150">
        <w:rPr>
          <w:rFonts w:asciiTheme="minorEastAsia" w:hAnsiTheme="minorEastAsia" w:cs="华文仿宋" w:hint="eastAsia"/>
        </w:rPr>
        <w:t>江苏盐城格</w:t>
      </w:r>
      <w:proofErr w:type="gramStart"/>
      <w:r w:rsidRPr="00A37150">
        <w:rPr>
          <w:rFonts w:asciiTheme="minorEastAsia" w:hAnsiTheme="minorEastAsia" w:cs="华文仿宋" w:hint="eastAsia"/>
        </w:rPr>
        <w:t>莱</w:t>
      </w:r>
      <w:proofErr w:type="gramEnd"/>
      <w:r w:rsidRPr="00A37150">
        <w:rPr>
          <w:rFonts w:asciiTheme="minorEastAsia" w:hAnsiTheme="minorEastAsia" w:cs="华文仿宋" w:hint="eastAsia"/>
        </w:rPr>
        <w:t>宝装备科技有限公司成立于2017年6月16日，注册资本5600万人民币，公司隶属于汉能</w:t>
      </w:r>
      <w:r>
        <w:rPr>
          <w:rFonts w:asciiTheme="minorEastAsia" w:hAnsiTheme="minorEastAsia" w:cs="华文仿宋" w:hint="eastAsia"/>
        </w:rPr>
        <w:t>G</w:t>
      </w:r>
      <w:r>
        <w:rPr>
          <w:rFonts w:asciiTheme="minorEastAsia" w:hAnsiTheme="minorEastAsia" w:cs="华文仿宋"/>
        </w:rPr>
        <w:t>SE</w:t>
      </w:r>
      <w:r>
        <w:rPr>
          <w:rFonts w:asciiTheme="minorEastAsia" w:hAnsiTheme="minorEastAsia" w:cs="华文仿宋" w:hint="eastAsia"/>
        </w:rPr>
        <w:t>高端</w:t>
      </w:r>
      <w:r>
        <w:rPr>
          <w:rFonts w:asciiTheme="minorEastAsia" w:hAnsiTheme="minorEastAsia" w:cs="华文仿宋"/>
        </w:rPr>
        <w:t>装备集团</w:t>
      </w:r>
      <w:r w:rsidRPr="00A37150">
        <w:rPr>
          <w:rFonts w:asciiTheme="minorEastAsia" w:hAnsiTheme="minorEastAsia" w:cs="华文仿宋" w:hint="eastAsia"/>
        </w:rPr>
        <w:t>。公司主要经营范围为智能装备的研究，太阳能电池制造设备、计算机软件、太阳能电池、太阳能光伏产品、电子产品、电子元器件销售、太阳能材料的技术开发、技术咨询、技术服务和技术转让等业务。</w:t>
      </w:r>
    </w:p>
    <w:p w:rsidR="00FC2A04" w:rsidRDefault="00FC2A04" w:rsidP="001B35B8">
      <w:pPr>
        <w:spacing w:line="360" w:lineRule="exact"/>
        <w:ind w:firstLineChars="150" w:firstLine="315"/>
        <w:rPr>
          <w:rFonts w:hint="eastAsia"/>
        </w:rPr>
      </w:pPr>
      <w:r>
        <w:rPr>
          <w:rFonts w:hint="eastAsia"/>
        </w:rPr>
        <w:t>二、招聘岗位</w:t>
      </w:r>
    </w:p>
    <w:tbl>
      <w:tblPr>
        <w:tblW w:w="13728" w:type="dxa"/>
        <w:tblInd w:w="91" w:type="dxa"/>
        <w:tblLook w:val="04A0"/>
      </w:tblPr>
      <w:tblGrid>
        <w:gridCol w:w="1296"/>
        <w:gridCol w:w="1296"/>
        <w:gridCol w:w="1296"/>
        <w:gridCol w:w="2064"/>
        <w:gridCol w:w="1296"/>
        <w:gridCol w:w="1296"/>
        <w:gridCol w:w="1296"/>
        <w:gridCol w:w="1296"/>
        <w:gridCol w:w="1296"/>
        <w:gridCol w:w="1296"/>
      </w:tblGrid>
      <w:tr w:rsidR="001B35B8" w:rsidRPr="001B35B8" w:rsidTr="001B35B8">
        <w:trPr>
          <w:trHeight w:val="77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B8" w:rsidRPr="001B35B8" w:rsidRDefault="001B35B8" w:rsidP="001B35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参展单位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B8" w:rsidRPr="001B35B8" w:rsidRDefault="001B35B8" w:rsidP="001B35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B8" w:rsidRPr="001B35B8" w:rsidRDefault="001B35B8" w:rsidP="001B35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投资规模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B8" w:rsidRPr="001B35B8" w:rsidRDefault="001B35B8" w:rsidP="001B35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招聘岗位（专业）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B8" w:rsidRPr="001B35B8" w:rsidRDefault="001B35B8" w:rsidP="001B35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招聘岗位数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B8" w:rsidRPr="001B35B8" w:rsidRDefault="001B35B8" w:rsidP="001B35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试用期薪资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B8" w:rsidRPr="001B35B8" w:rsidRDefault="001B35B8" w:rsidP="001B35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录用薪资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B8" w:rsidRPr="001B35B8" w:rsidRDefault="001B35B8" w:rsidP="001B35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保险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B8" w:rsidRPr="001B35B8" w:rsidRDefault="001B35B8" w:rsidP="001B35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食宿条件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B8" w:rsidRPr="001B35B8" w:rsidRDefault="001B35B8" w:rsidP="001B35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1B35B8" w:rsidRPr="001B35B8" w:rsidTr="001B35B8">
        <w:trPr>
          <w:trHeight w:val="792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B8" w:rsidRPr="001B35B8" w:rsidRDefault="001B35B8" w:rsidP="001B35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江苏盐城格</w:t>
            </w:r>
            <w:proofErr w:type="gramStart"/>
            <w:r w:rsidRPr="001B3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莱</w:t>
            </w:r>
            <w:proofErr w:type="gramEnd"/>
            <w:r w:rsidRPr="001B3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宝装备科技有限公司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B8" w:rsidRPr="001B35B8" w:rsidRDefault="001B35B8" w:rsidP="001B35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民营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B8" w:rsidRPr="001B35B8" w:rsidRDefault="001B35B8" w:rsidP="001B35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24亿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B8" w:rsidRPr="001B35B8" w:rsidRDefault="001B35B8" w:rsidP="001B35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1、机加技术员（机械、数控专业）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B8" w:rsidRPr="001B35B8" w:rsidRDefault="001B35B8" w:rsidP="001B35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B8" w:rsidRPr="001B35B8" w:rsidRDefault="001B35B8" w:rsidP="001B35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4000+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B8" w:rsidRPr="001B35B8" w:rsidRDefault="001B35B8" w:rsidP="001B35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4000+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B8" w:rsidRPr="001B35B8" w:rsidRDefault="001B35B8" w:rsidP="001B35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35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六险</w:t>
            </w:r>
            <w:proofErr w:type="gramStart"/>
            <w:r w:rsidRPr="001B35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1B35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B8" w:rsidRPr="001B35B8" w:rsidRDefault="001B35B8" w:rsidP="001B35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35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免费食宿（一日三餐）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B8" w:rsidRPr="001B35B8" w:rsidRDefault="001B35B8" w:rsidP="001B35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35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全球清洁能源公司领导者汉能控股集团旗下子公司</w:t>
            </w:r>
          </w:p>
        </w:tc>
      </w:tr>
      <w:tr w:rsidR="001B35B8" w:rsidRPr="001B35B8" w:rsidTr="001B35B8">
        <w:trPr>
          <w:trHeight w:val="792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5B8" w:rsidRPr="001B35B8" w:rsidRDefault="001B35B8" w:rsidP="001B3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5B8" w:rsidRPr="001B35B8" w:rsidRDefault="001B35B8" w:rsidP="001B3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5B8" w:rsidRPr="001B35B8" w:rsidRDefault="001B35B8" w:rsidP="001B3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B8" w:rsidRPr="001B35B8" w:rsidRDefault="001B35B8" w:rsidP="001B35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2、生产技术员（机电专业）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B8" w:rsidRPr="001B35B8" w:rsidRDefault="001B35B8" w:rsidP="001B35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5B8" w:rsidRPr="001B35B8" w:rsidRDefault="001B35B8" w:rsidP="001B3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5B8" w:rsidRPr="001B35B8" w:rsidRDefault="001B35B8" w:rsidP="001B3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5B8" w:rsidRPr="001B35B8" w:rsidRDefault="001B35B8" w:rsidP="001B35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5B8" w:rsidRPr="001B35B8" w:rsidRDefault="001B35B8" w:rsidP="001B35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5B8" w:rsidRPr="001B35B8" w:rsidRDefault="001B35B8" w:rsidP="001B35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35B8" w:rsidRPr="001B35B8" w:rsidTr="001B35B8">
        <w:trPr>
          <w:trHeight w:val="792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5B8" w:rsidRPr="001B35B8" w:rsidRDefault="001B35B8" w:rsidP="001B3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5B8" w:rsidRPr="001B35B8" w:rsidRDefault="001B35B8" w:rsidP="001B3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5B8" w:rsidRPr="001B35B8" w:rsidRDefault="001B35B8" w:rsidP="001B3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B8" w:rsidRPr="001B35B8" w:rsidRDefault="001B35B8" w:rsidP="001B35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3、质量技术员（机电专业）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B8" w:rsidRPr="001B35B8" w:rsidRDefault="001B35B8" w:rsidP="001B35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5B8" w:rsidRPr="001B35B8" w:rsidRDefault="001B35B8" w:rsidP="001B3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5B8" w:rsidRPr="001B35B8" w:rsidRDefault="001B35B8" w:rsidP="001B3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5B8" w:rsidRPr="001B35B8" w:rsidRDefault="001B35B8" w:rsidP="001B35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5B8" w:rsidRPr="001B35B8" w:rsidRDefault="001B35B8" w:rsidP="001B35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5B8" w:rsidRPr="001B35B8" w:rsidRDefault="001B35B8" w:rsidP="001B35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FC2A04" w:rsidRDefault="00FC2A04" w:rsidP="001B35B8">
      <w:pPr>
        <w:ind w:firstLineChars="150" w:firstLine="315"/>
        <w:jc w:val="left"/>
        <w:rPr>
          <w:rStyle w:val="a4"/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公司地址</w:t>
      </w:r>
      <w:r w:rsidR="001B35B8">
        <w:rPr>
          <w:rFonts w:asciiTheme="minorEastAsia" w:hAnsiTheme="minorEastAsia" w:cs="Times New Roman" w:hint="eastAsia"/>
        </w:rPr>
        <w:t>：</w:t>
      </w:r>
      <w:r>
        <w:rPr>
          <w:rFonts w:asciiTheme="minorEastAsia" w:hAnsiTheme="minorEastAsia" w:cs="Times New Roman" w:hint="eastAsia"/>
        </w:rPr>
        <w:t xml:space="preserve"> 盐城市亭湖区青墩镇五星工业园   </w:t>
      </w:r>
      <w:r w:rsidR="001B35B8">
        <w:rPr>
          <w:rFonts w:asciiTheme="minorEastAsia" w:hAnsiTheme="minorEastAsia" w:cs="Times New Roman" w:hint="eastAsia"/>
        </w:rPr>
        <w:t xml:space="preserve">  </w:t>
      </w:r>
      <w:r>
        <w:rPr>
          <w:rFonts w:asciiTheme="minorEastAsia" w:hAnsiTheme="minorEastAsia" w:cs="Times New Roman" w:hint="eastAsia"/>
        </w:rPr>
        <w:t xml:space="preserve">联系人：张敏  </w:t>
      </w:r>
      <w:r w:rsidR="001B35B8">
        <w:rPr>
          <w:rFonts w:asciiTheme="minorEastAsia" w:hAnsiTheme="minorEastAsia" w:cs="Times New Roman" w:hint="eastAsia"/>
        </w:rPr>
        <w:t xml:space="preserve"> </w:t>
      </w:r>
      <w:r>
        <w:rPr>
          <w:rFonts w:asciiTheme="minorEastAsia" w:hAnsiTheme="minorEastAsia" w:cs="Times New Roman" w:hint="eastAsia"/>
        </w:rPr>
        <w:t xml:space="preserve"> 联系</w:t>
      </w:r>
      <w:r w:rsidR="001B35B8">
        <w:rPr>
          <w:rFonts w:asciiTheme="minorEastAsia" w:hAnsiTheme="minorEastAsia" w:cs="Times New Roman" w:hint="eastAsia"/>
        </w:rPr>
        <w:t>电话</w:t>
      </w:r>
      <w:r>
        <w:rPr>
          <w:rFonts w:asciiTheme="minorEastAsia" w:hAnsiTheme="minorEastAsia" w:cs="Times New Roman" w:hint="eastAsia"/>
        </w:rPr>
        <w:t>：15851080515</w:t>
      </w:r>
      <w:r w:rsidR="001B35B8">
        <w:rPr>
          <w:rFonts w:asciiTheme="minorEastAsia" w:hAnsiTheme="minorEastAsia" w:cs="Times New Roman" w:hint="eastAsia"/>
        </w:rPr>
        <w:t xml:space="preserve">   电子邮箱： </w:t>
      </w:r>
      <w:r w:rsidRPr="001B35B8">
        <w:rPr>
          <w:rStyle w:val="a4"/>
          <w:rFonts w:asciiTheme="minorEastAsia" w:hAnsiTheme="minorEastAsia" w:cs="Times New Roman" w:hint="eastAsia"/>
          <w:color w:val="auto"/>
          <w:u w:val="none"/>
        </w:rPr>
        <w:t>zhangmin02hanergy</w:t>
      </w:r>
      <w:r w:rsidRPr="001B35B8">
        <w:rPr>
          <w:rStyle w:val="a4"/>
          <w:rFonts w:asciiTheme="minorEastAsia" w:hAnsiTheme="minorEastAsia" w:cs="Times New Roman"/>
          <w:color w:val="auto"/>
          <w:u w:val="none"/>
        </w:rPr>
        <w:t>.</w:t>
      </w:r>
      <w:r w:rsidRPr="001B35B8">
        <w:rPr>
          <w:rStyle w:val="a4"/>
          <w:rFonts w:asciiTheme="minorEastAsia" w:hAnsiTheme="minorEastAsia" w:cs="Times New Roman" w:hint="eastAsia"/>
          <w:color w:val="auto"/>
          <w:u w:val="none"/>
        </w:rPr>
        <w:t xml:space="preserve">com    </w:t>
      </w:r>
    </w:p>
    <w:p w:rsidR="00FC2A04" w:rsidRPr="00FC2A04" w:rsidRDefault="00FC2A04" w:rsidP="00FC2A04"/>
    <w:sectPr w:rsidR="00FC2A04" w:rsidRPr="00FC2A04" w:rsidSect="00FC2A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11EF9"/>
    <w:multiLevelType w:val="hybridMultilevel"/>
    <w:tmpl w:val="24A641CE"/>
    <w:lvl w:ilvl="0" w:tplc="2368D76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463C"/>
    <w:rsid w:val="00154D43"/>
    <w:rsid w:val="001B35B8"/>
    <w:rsid w:val="003E30CE"/>
    <w:rsid w:val="004D6FCC"/>
    <w:rsid w:val="0091463C"/>
    <w:rsid w:val="00EE2C69"/>
    <w:rsid w:val="00FC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A04"/>
    <w:pPr>
      <w:ind w:firstLineChars="200" w:firstLine="420"/>
    </w:pPr>
  </w:style>
  <w:style w:type="character" w:styleId="a4">
    <w:name w:val="Hyperlink"/>
    <w:uiPriority w:val="99"/>
    <w:unhideWhenUsed/>
    <w:rsid w:val="00FC2A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86</Words>
  <Characters>496</Characters>
  <Application>Microsoft Office Word</Application>
  <DocSecurity>0</DocSecurity>
  <Lines>4</Lines>
  <Paragraphs>1</Paragraphs>
  <ScaleCrop>false</ScaleCrop>
  <Company>Sky123.Org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3</cp:revision>
  <dcterms:created xsi:type="dcterms:W3CDTF">2018-04-20T04:23:00Z</dcterms:created>
  <dcterms:modified xsi:type="dcterms:W3CDTF">2018-04-20T04:39:00Z</dcterms:modified>
</cp:coreProperties>
</file>