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 xml:space="preserve">    院总编：2018-</w:t>
      </w:r>
      <w:r>
        <w:rPr>
          <w:rFonts w:hint="eastAsia" w:ascii="楷体_GB2312" w:hAnsi="楷体_GB2312" w:eastAsia="楷体_GB2312" w:cs="楷体_GB2312"/>
          <w:b/>
          <w:bCs/>
          <w:color w:val="000000"/>
          <w:sz w:val="36"/>
          <w:szCs w:val="36"/>
          <w:u w:val="single"/>
          <w:lang w:val="en-US" w:eastAsia="zh-CN"/>
        </w:rPr>
        <w:t>56</w:t>
      </w:r>
      <w:r>
        <w:rPr>
          <w:rFonts w:hint="eastAsia" w:ascii="楷体_GB2312" w:hAnsi="楷体_GB2312" w:eastAsia="楷体_GB2312" w:cs="楷体_GB2312"/>
          <w:b/>
          <w:bCs/>
          <w:color w:val="000000"/>
          <w:sz w:val="36"/>
          <w:szCs w:val="36"/>
          <w:u w:val="single"/>
        </w:rPr>
        <w:t xml:space="preserve">#   </w:t>
      </w:r>
    </w:p>
    <w:p>
      <w:pPr>
        <w:rPr>
          <w:rFonts w:hint="eastAsia" w:ascii="楷体_GB2312" w:hAnsi="楷体_GB2312" w:eastAsia="楷体_GB2312" w:cs="楷体_GB2312"/>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第</w:t>
      </w:r>
      <w:r>
        <w:rPr>
          <w:rFonts w:hint="eastAsia" w:ascii="楷体_GB2312" w:hAnsi="楷体_GB2312" w:eastAsia="楷体_GB2312" w:cs="楷体_GB2312"/>
          <w:b/>
          <w:bCs/>
          <w:color w:val="000000"/>
          <w:sz w:val="36"/>
          <w:szCs w:val="36"/>
          <w:u w:val="single"/>
          <w:lang w:val="en-US" w:eastAsia="zh-CN"/>
        </w:rPr>
        <w:t>45</w:t>
      </w:r>
      <w:r>
        <w:rPr>
          <w:rFonts w:hint="eastAsia" w:ascii="楷体_GB2312" w:hAnsi="楷体_GB2312" w:eastAsia="楷体_GB2312" w:cs="楷体_GB2312"/>
          <w:b/>
          <w:bCs/>
          <w:color w:val="000000"/>
          <w:sz w:val="36"/>
          <w:szCs w:val="36"/>
          <w:u w:val="single"/>
        </w:rPr>
        <w:t>届</w:t>
      </w:r>
      <w:r>
        <w:rPr>
          <w:rFonts w:hint="eastAsia" w:ascii="楷体_GB2312" w:hAnsi="楷体_GB2312" w:eastAsia="楷体_GB2312" w:cs="楷体_GB2312"/>
          <w:b/>
          <w:bCs/>
          <w:color w:val="000000"/>
          <w:sz w:val="36"/>
          <w:szCs w:val="36"/>
          <w:u w:val="single"/>
          <w:lang w:eastAsia="zh-CN"/>
        </w:rPr>
        <w:t>世界技能</w:t>
      </w:r>
      <w:r>
        <w:rPr>
          <w:rFonts w:hint="eastAsia" w:ascii="楷体_GB2312" w:hAnsi="楷体_GB2312" w:eastAsia="楷体_GB2312" w:cs="楷体_GB2312"/>
          <w:b/>
          <w:bCs/>
          <w:color w:val="000000"/>
          <w:sz w:val="36"/>
          <w:szCs w:val="36"/>
          <w:u w:val="single"/>
        </w:rPr>
        <w:t>大赛</w:t>
      </w:r>
      <w:r>
        <w:rPr>
          <w:rFonts w:hint="eastAsia" w:ascii="楷体_GB2312" w:hAnsi="楷体_GB2312" w:eastAsia="楷体_GB2312" w:cs="楷体_GB2312"/>
          <w:b/>
          <w:bCs/>
          <w:color w:val="000000"/>
          <w:sz w:val="36"/>
          <w:szCs w:val="36"/>
          <w:u w:val="single"/>
          <w:lang w:eastAsia="zh-CN"/>
        </w:rPr>
        <w:t>管道与制暖项目</w:t>
      </w:r>
    </w:p>
    <w:p>
      <w:pPr>
        <w:ind w:firstLine="1807" w:firstLineChars="500"/>
        <w:rPr>
          <w:rFonts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lang w:eastAsia="zh-CN"/>
        </w:rPr>
        <w:t>国家集训前</w:t>
      </w:r>
      <w:r>
        <w:rPr>
          <w:rFonts w:hint="eastAsia" w:ascii="楷体_GB2312" w:hAnsi="楷体_GB2312" w:eastAsia="楷体_GB2312" w:cs="楷体_GB2312"/>
          <w:b/>
          <w:bCs/>
          <w:color w:val="000000"/>
          <w:sz w:val="36"/>
          <w:szCs w:val="36"/>
          <w:u w:val="single"/>
        </w:rPr>
        <w:t>集训耗材</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w w:val="120"/>
          <w:sz w:val="36"/>
          <w:szCs w:val="36"/>
          <w:u w:val="single"/>
        </w:rPr>
        <w:t xml:space="preserve">   </w:t>
      </w:r>
      <w:r>
        <w:rPr>
          <w:rFonts w:hint="eastAsia" w:ascii="楷体_GB2312" w:hAnsi="楷体_GB2312" w:eastAsia="楷体_GB2312" w:cs="楷体_GB2312"/>
          <w:b/>
          <w:bCs/>
          <w:color w:val="000000"/>
          <w:sz w:val="36"/>
          <w:szCs w:val="36"/>
          <w:u w:val="single"/>
          <w:lang w:val="zh-TW"/>
        </w:rPr>
        <w:t>江苏省盐城技师学院</w:t>
      </w:r>
      <w:r>
        <w:rPr>
          <w:rFonts w:hint="eastAsia" w:ascii="楷体_GB2312" w:hAnsi="楷体_GB2312" w:eastAsia="楷体_GB2312" w:cs="楷体_GB2312"/>
          <w:b/>
          <w:bCs/>
          <w:color w:val="000000"/>
          <w:sz w:val="36"/>
          <w:szCs w:val="36"/>
          <w:u w:val="single"/>
        </w:rPr>
        <w:t xml:space="preserve">   </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hint="eastAsia" w:ascii="仿宋_GB2312"/>
          <w:color w:val="000000" w:themeColor="text1"/>
          <w:szCs w:val="32"/>
          <w14:textFill>
            <w14:solidFill>
              <w14:schemeClr w14:val="tx1"/>
            </w14:solidFill>
          </w14:textFill>
        </w:rPr>
      </w:pPr>
    </w:p>
    <w:p>
      <w:pPr>
        <w:tabs>
          <w:tab w:val="left" w:pos="2600"/>
        </w:tabs>
        <w:spacing w:before="156" w:beforeLines="50" w:after="156"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156" w:beforeLines="50" w:after="156"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第</w:t>
      </w:r>
      <w:r>
        <w:rPr>
          <w:rFonts w:hint="eastAsia" w:ascii="仿宋_GB2312" w:hAnsi="仿宋_GB2312" w:eastAsia="仿宋_GB2312" w:cs="仿宋_GB2312"/>
          <w:sz w:val="28"/>
          <w:szCs w:val="28"/>
          <w:u w:val="single"/>
          <w:lang w:val="en-US" w:eastAsia="zh-CN"/>
        </w:rPr>
        <w:t>45</w:t>
      </w:r>
      <w:r>
        <w:rPr>
          <w:rFonts w:hint="eastAsia" w:ascii="仿宋_GB2312" w:hAnsi="仿宋_GB2312" w:eastAsia="仿宋_GB2312" w:cs="仿宋_GB2312"/>
          <w:sz w:val="28"/>
          <w:szCs w:val="28"/>
          <w:u w:val="single"/>
        </w:rPr>
        <w:t>届</w:t>
      </w:r>
      <w:r>
        <w:rPr>
          <w:rFonts w:hint="eastAsia" w:ascii="仿宋_GB2312" w:hAnsi="仿宋_GB2312" w:eastAsia="仿宋_GB2312" w:cs="仿宋_GB2312"/>
          <w:sz w:val="28"/>
          <w:szCs w:val="28"/>
          <w:u w:val="single"/>
          <w:lang w:eastAsia="zh-CN"/>
        </w:rPr>
        <w:t>世界技能</w:t>
      </w:r>
      <w:r>
        <w:rPr>
          <w:rFonts w:hint="eastAsia" w:ascii="仿宋_GB2312" w:hAnsi="仿宋_GB2312" w:eastAsia="仿宋_GB2312" w:cs="仿宋_GB2312"/>
          <w:sz w:val="28"/>
          <w:szCs w:val="28"/>
          <w:u w:val="single"/>
        </w:rPr>
        <w:t>大赛</w:t>
      </w:r>
      <w:r>
        <w:rPr>
          <w:rFonts w:hint="eastAsia" w:ascii="仿宋_GB2312" w:hAnsi="仿宋_GB2312" w:eastAsia="仿宋_GB2312" w:cs="仿宋_GB2312"/>
          <w:sz w:val="28"/>
          <w:szCs w:val="28"/>
          <w:u w:val="single"/>
          <w:lang w:eastAsia="zh-CN"/>
        </w:rPr>
        <w:t>管道与制暖项目国家集训前</w:t>
      </w:r>
      <w:r>
        <w:rPr>
          <w:rFonts w:hint="eastAsia" w:ascii="仿宋_GB2312" w:hAnsi="仿宋_GB2312" w:eastAsia="仿宋_GB2312" w:cs="仿宋_GB2312"/>
          <w:sz w:val="28"/>
          <w:szCs w:val="28"/>
          <w:u w:val="single"/>
        </w:rPr>
        <w:t>集训耗材</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货物技术参数要求</w:t>
      </w:r>
    </w:p>
    <w:tbl>
      <w:tblPr>
        <w:tblStyle w:val="10"/>
        <w:tblW w:w="8521" w:type="dxa"/>
        <w:jc w:val="center"/>
        <w:tblInd w:w="0" w:type="dxa"/>
        <w:tblLayout w:type="fixed"/>
        <w:tblCellMar>
          <w:top w:w="0" w:type="dxa"/>
          <w:left w:w="108" w:type="dxa"/>
          <w:bottom w:w="0" w:type="dxa"/>
          <w:right w:w="108" w:type="dxa"/>
        </w:tblCellMar>
      </w:tblPr>
      <w:tblGrid>
        <w:gridCol w:w="575"/>
        <w:gridCol w:w="2676"/>
        <w:gridCol w:w="1550"/>
        <w:gridCol w:w="579"/>
        <w:gridCol w:w="559"/>
        <w:gridCol w:w="932"/>
        <w:gridCol w:w="915"/>
        <w:gridCol w:w="735"/>
      </w:tblGrid>
      <w:tr>
        <w:tblPrEx>
          <w:tblLayout w:type="fixed"/>
          <w:tblCellMar>
            <w:top w:w="0" w:type="dxa"/>
            <w:left w:w="108" w:type="dxa"/>
            <w:bottom w:w="0" w:type="dxa"/>
            <w:right w:w="108" w:type="dxa"/>
          </w:tblCellMar>
        </w:tblPrEx>
        <w:trPr>
          <w:trHeight w:val="655"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规格型号</w:t>
            </w:r>
          </w:p>
        </w:tc>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单价</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金额</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紫铜铜管 （直管）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default" w:ascii="Times New Roman" w:hAnsi="Times New Roman" w:eastAsia="宋体" w:cs="Times New Roman"/>
                <w:i w:val="0"/>
                <w:color w:val="auto"/>
                <w:kern w:val="0"/>
                <w:sz w:val="21"/>
                <w:szCs w:val="21"/>
                <w:u w:val="none"/>
                <w:lang w:val="en-US" w:eastAsia="zh-CN" w:bidi="ar"/>
              </w:rPr>
              <w:t xml:space="preserve">dn15.88x1.0mm </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w:t>
            </w:r>
          </w:p>
        </w:tc>
        <w:tc>
          <w:tcPr>
            <w:tcW w:w="267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紫铜铜管 （直管）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default" w:ascii="Times New Roman" w:hAnsi="Times New Roman" w:eastAsia="宋体" w:cs="Times New Roman"/>
                <w:i w:val="0"/>
                <w:color w:val="auto"/>
                <w:kern w:val="0"/>
                <w:sz w:val="21"/>
                <w:szCs w:val="21"/>
                <w:u w:val="none"/>
                <w:lang w:val="en-US" w:eastAsia="zh-CN" w:bidi="ar"/>
              </w:rPr>
              <w:t>dn22x1.2mm</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3</w:t>
            </w:r>
          </w:p>
        </w:tc>
        <w:tc>
          <w:tcPr>
            <w:tcW w:w="267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紫铜焊接型 变径三通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default" w:ascii="Times New Roman" w:hAnsi="Times New Roman" w:eastAsia="宋体" w:cs="Times New Roman"/>
                <w:i w:val="0"/>
                <w:color w:val="auto"/>
                <w:kern w:val="0"/>
                <w:sz w:val="21"/>
                <w:szCs w:val="21"/>
                <w:u w:val="none"/>
                <w:lang w:val="en-US" w:eastAsia="zh-CN" w:bidi="ar"/>
              </w:rPr>
              <w:t>T22-16-22</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4</w:t>
            </w:r>
          </w:p>
        </w:tc>
        <w:tc>
          <w:tcPr>
            <w:tcW w:w="267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紫铜焊接型 90°等径弯头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L22</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500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5</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紫铜焊接型 管帽</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dn22</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Calibri" w:hAnsi="Calibri" w:eastAsia="宋体" w:cs="Calibri"/>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6</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紫铜焊接型 内丝活接</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S16-1/2F</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7</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紫铜焊接型 内丝活接</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S22-3/4F</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8</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焊丝</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1.6mm</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Calibri" w:hAnsi="Calibri" w:eastAsia="宋体" w:cs="Calibri"/>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9</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焊丝</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2mm</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Calibri" w:hAnsi="Calibri" w:eastAsia="宋体" w:cs="Calibri"/>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10</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双卡压式 不锈钢 90°等径弯头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L20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11</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双卡压式 不锈钢变径三通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T20x15x20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12</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双卡压式 不锈钢正三通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T15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13</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双卡压式 不锈钢内丝活接</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HJS15x1/2F</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90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14</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双卡压式 不锈钢内丝活接</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HJS20x3/4F</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60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15</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双卡压式 不锈钢管帽</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GM20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16</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不锈钢钢管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16*1.0  6m/根</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 xml:space="preserve">50 </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17</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不锈钢钢管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22*1.0  6m/根</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 xml:space="preserve">15 </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18</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双卡压式 不锈钢内丝三通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T16x1/2F</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19</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铝塑管（冷水）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dn20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20</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铝塑管（冷水）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dn16</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21</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铝塑管（热水）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dn20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22</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铝塑管（热水）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dn16</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Calibri" w:hAnsi="Calibri" w:eastAsia="宋体" w:cs="Calibri"/>
                <w:i w:val="0"/>
                <w:color w:val="auto"/>
                <w:kern w:val="0"/>
                <w:sz w:val="21"/>
                <w:szCs w:val="21"/>
                <w:u w:val="none"/>
                <w:lang w:val="en-US" w:eastAsia="zh-CN" w:bidi="ar"/>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23</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 双卡压式内丝活接</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HJS16x1/2F</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24</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 双卡压式内丝活接</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HJS20x3/4F</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75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25</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 双卡压式内丝三通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T20x1/2F</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26</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 双卡压式 90°等径弯头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L16</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27</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 双卡压式 90°等径弯头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L</w:t>
            </w:r>
            <w:r>
              <w:rPr>
                <w:rStyle w:val="18"/>
                <w:sz w:val="21"/>
                <w:szCs w:val="21"/>
                <w:lang w:val="en-US" w:eastAsia="zh-CN" w:bidi="ar"/>
              </w:rPr>
              <w:t>20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75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28</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 双卡压式异径三通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T20-16-20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90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29</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 双卡压式正三通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T16</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30</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 双卡压式异径直接</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L20-16</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31</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HDPE管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 xml:space="preserve"> dn110   </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32</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HDPE管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 xml:space="preserve"> dn75  </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33</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HDPE管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 xml:space="preserve"> dn50  </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34</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电熔管件顺水三通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T110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35</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电熔管件异径三通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T110*75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36</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电熔管件90度弯头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L110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37</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热熔对接斜</w:t>
            </w:r>
            <w:r>
              <w:rPr>
                <w:rStyle w:val="19"/>
                <w:rFonts w:eastAsia="宋体"/>
                <w:sz w:val="21"/>
                <w:szCs w:val="21"/>
                <w:lang w:val="en-US" w:eastAsia="zh-CN" w:bidi="ar"/>
              </w:rPr>
              <w:t>45</w:t>
            </w:r>
            <w:r>
              <w:rPr>
                <w:rStyle w:val="18"/>
                <w:sz w:val="21"/>
                <w:szCs w:val="21"/>
                <w:lang w:val="en-US" w:eastAsia="zh-CN" w:bidi="ar"/>
              </w:rPr>
              <w:t>度异径三通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T75*50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38</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热熔对接45度弯头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L50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39</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热熔对接90度弯头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L50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40</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热熔对接管堵</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D110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41</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热熔对接管堵</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D75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42</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PVC管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 xml:space="preserve"> dn110   </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43</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PVC</w:t>
            </w:r>
            <w:r>
              <w:rPr>
                <w:rStyle w:val="18"/>
                <w:sz w:val="21"/>
                <w:szCs w:val="21"/>
                <w:lang w:val="en-US" w:eastAsia="zh-CN" w:bidi="ar"/>
              </w:rPr>
              <w:t>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 dn75  </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44</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PVC</w:t>
            </w:r>
            <w:r>
              <w:rPr>
                <w:rStyle w:val="18"/>
                <w:sz w:val="21"/>
                <w:szCs w:val="21"/>
                <w:lang w:val="en-US" w:eastAsia="zh-CN" w:bidi="ar"/>
              </w:rPr>
              <w:t>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 dn50  </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45</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PVC顺水三通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T110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46</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PVC异径三通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T110*75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47</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PVC</w:t>
            </w:r>
            <w:r>
              <w:rPr>
                <w:rStyle w:val="19"/>
                <w:rFonts w:eastAsia="宋体"/>
                <w:sz w:val="21"/>
                <w:szCs w:val="21"/>
                <w:lang w:val="en-US" w:eastAsia="zh-CN" w:bidi="ar"/>
              </w:rPr>
              <w:t>90</w:t>
            </w:r>
            <w:r>
              <w:rPr>
                <w:rStyle w:val="18"/>
                <w:sz w:val="21"/>
                <w:szCs w:val="21"/>
                <w:lang w:val="en-US" w:eastAsia="zh-CN" w:bidi="ar"/>
              </w:rPr>
              <w:t>度弯头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L110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48</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PVC斜</w:t>
            </w:r>
            <w:r>
              <w:rPr>
                <w:rStyle w:val="19"/>
                <w:rFonts w:eastAsia="宋体"/>
                <w:sz w:val="21"/>
                <w:szCs w:val="21"/>
                <w:lang w:val="en-US" w:eastAsia="zh-CN" w:bidi="ar"/>
              </w:rPr>
              <w:t>45</w:t>
            </w:r>
            <w:r>
              <w:rPr>
                <w:rStyle w:val="18"/>
                <w:sz w:val="21"/>
                <w:szCs w:val="21"/>
                <w:lang w:val="en-US" w:eastAsia="zh-CN" w:bidi="ar"/>
              </w:rPr>
              <w:t>度异径三通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T75*50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49</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PVC</w:t>
            </w:r>
            <w:r>
              <w:rPr>
                <w:rStyle w:val="19"/>
                <w:rFonts w:eastAsia="宋体"/>
                <w:sz w:val="21"/>
                <w:szCs w:val="21"/>
                <w:lang w:val="en-US" w:eastAsia="zh-CN" w:bidi="ar"/>
              </w:rPr>
              <w:t>45</w:t>
            </w:r>
            <w:r>
              <w:rPr>
                <w:rStyle w:val="18"/>
                <w:sz w:val="21"/>
                <w:szCs w:val="21"/>
                <w:lang w:val="en-US" w:eastAsia="zh-CN" w:bidi="ar"/>
              </w:rPr>
              <w:t>度弯头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L50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50</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PVC</w:t>
            </w:r>
            <w:r>
              <w:rPr>
                <w:rStyle w:val="19"/>
                <w:rFonts w:eastAsia="宋体"/>
                <w:sz w:val="21"/>
                <w:szCs w:val="21"/>
                <w:lang w:val="en-US" w:eastAsia="zh-CN" w:bidi="ar"/>
              </w:rPr>
              <w:t>90</w:t>
            </w:r>
            <w:r>
              <w:rPr>
                <w:rStyle w:val="18"/>
                <w:sz w:val="21"/>
                <w:szCs w:val="21"/>
                <w:lang w:val="en-US" w:eastAsia="zh-CN" w:bidi="ar"/>
              </w:rPr>
              <w:t>度弯头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L50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51</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PVC管堵</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D110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52</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PVC管堵</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D75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53</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PG</w:t>
            </w:r>
            <w:r>
              <w:rPr>
                <w:rStyle w:val="18"/>
                <w:sz w:val="21"/>
                <w:szCs w:val="21"/>
                <w:lang w:val="en-US" w:eastAsia="zh-CN" w:bidi="ar"/>
              </w:rPr>
              <w:t>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 dn110   </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54</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PG</w:t>
            </w:r>
            <w:r>
              <w:rPr>
                <w:rStyle w:val="18"/>
                <w:sz w:val="21"/>
                <w:szCs w:val="21"/>
                <w:lang w:val="en-US" w:eastAsia="zh-CN" w:bidi="ar"/>
              </w:rPr>
              <w:t>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 dn75  </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55</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PG</w:t>
            </w:r>
            <w:r>
              <w:rPr>
                <w:rStyle w:val="18"/>
                <w:sz w:val="21"/>
                <w:szCs w:val="21"/>
                <w:lang w:val="en-US" w:eastAsia="zh-CN" w:bidi="ar"/>
              </w:rPr>
              <w:t>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 dn50  </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56</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PG顺水三通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T110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57</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PG异径三通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T110*75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58</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PG</w:t>
            </w:r>
            <w:r>
              <w:rPr>
                <w:rStyle w:val="19"/>
                <w:rFonts w:eastAsia="宋体"/>
                <w:sz w:val="21"/>
                <w:szCs w:val="21"/>
                <w:lang w:val="en-US" w:eastAsia="zh-CN" w:bidi="ar"/>
              </w:rPr>
              <w:t>90</w:t>
            </w:r>
            <w:r>
              <w:rPr>
                <w:rStyle w:val="18"/>
                <w:sz w:val="21"/>
                <w:szCs w:val="21"/>
                <w:lang w:val="en-US" w:eastAsia="zh-CN" w:bidi="ar"/>
              </w:rPr>
              <w:t>度弯头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L110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59</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PG</w:t>
            </w:r>
            <w:r>
              <w:rPr>
                <w:rStyle w:val="19"/>
                <w:rFonts w:eastAsia="宋体"/>
                <w:sz w:val="21"/>
                <w:szCs w:val="21"/>
                <w:lang w:val="en-US" w:eastAsia="zh-CN" w:bidi="ar"/>
              </w:rPr>
              <w:t>45</w:t>
            </w:r>
            <w:r>
              <w:rPr>
                <w:rStyle w:val="18"/>
                <w:sz w:val="21"/>
                <w:szCs w:val="21"/>
                <w:lang w:val="en-US" w:eastAsia="zh-CN" w:bidi="ar"/>
              </w:rPr>
              <w:t>度异径三通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T75*50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60</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PG</w:t>
            </w:r>
            <w:r>
              <w:rPr>
                <w:rStyle w:val="19"/>
                <w:rFonts w:eastAsia="宋体"/>
                <w:sz w:val="21"/>
                <w:szCs w:val="21"/>
                <w:lang w:val="en-US" w:eastAsia="zh-CN" w:bidi="ar"/>
              </w:rPr>
              <w:t>45</w:t>
            </w:r>
            <w:r>
              <w:rPr>
                <w:rStyle w:val="18"/>
                <w:sz w:val="21"/>
                <w:szCs w:val="21"/>
                <w:lang w:val="en-US" w:eastAsia="zh-CN" w:bidi="ar"/>
              </w:rPr>
              <w:t>度弯头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L50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61</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PG</w:t>
            </w:r>
            <w:r>
              <w:rPr>
                <w:rStyle w:val="19"/>
                <w:rFonts w:eastAsia="宋体"/>
                <w:sz w:val="21"/>
                <w:szCs w:val="21"/>
                <w:lang w:val="en-US" w:eastAsia="zh-CN" w:bidi="ar"/>
              </w:rPr>
              <w:t>90</w:t>
            </w:r>
            <w:r>
              <w:rPr>
                <w:rStyle w:val="18"/>
                <w:sz w:val="21"/>
                <w:szCs w:val="21"/>
                <w:lang w:val="en-US" w:eastAsia="zh-CN" w:bidi="ar"/>
              </w:rPr>
              <w:t>度弯头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L50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62</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PG管堵</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D110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63</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PG管堵</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D75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64</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铝塑管（热水）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dn20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65</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铝塑管（热水）</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dn16</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Calibri" w:hAnsi="Calibri" w:eastAsia="宋体" w:cs="Calibri"/>
                <w:i w:val="0"/>
                <w:color w:val="auto"/>
                <w:kern w:val="0"/>
                <w:sz w:val="21"/>
                <w:szCs w:val="21"/>
                <w:u w:val="none"/>
                <w:lang w:val="en-US" w:eastAsia="zh-CN" w:bidi="ar"/>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66</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 双卡压式内丝活接</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HJS20x3/4F</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52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67</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铝塑管 双卡压式内丝三通</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T20x1/2F</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68</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铜球阀</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6</w:t>
            </w:r>
            <w:r>
              <w:rPr>
                <w:rStyle w:val="18"/>
                <w:sz w:val="21"/>
                <w:szCs w:val="21"/>
                <w:lang w:val="en-US" w:eastAsia="zh-CN" w:bidi="ar"/>
              </w:rPr>
              <w:t>分</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69</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铜球阀</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4</w:t>
            </w:r>
            <w:r>
              <w:rPr>
                <w:rStyle w:val="18"/>
                <w:sz w:val="21"/>
                <w:szCs w:val="21"/>
                <w:lang w:val="en-US" w:eastAsia="zh-CN" w:bidi="ar"/>
              </w:rPr>
              <w:t>分</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70</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Y型黄铜过滤球阀</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6</w:t>
            </w:r>
            <w:r>
              <w:rPr>
                <w:rStyle w:val="18"/>
                <w:sz w:val="21"/>
                <w:szCs w:val="21"/>
                <w:lang w:val="en-US" w:eastAsia="zh-CN" w:bidi="ar"/>
              </w:rPr>
              <w:t>分</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71</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角阀</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4分</w:t>
            </w:r>
            <w:r>
              <w:rPr>
                <w:rStyle w:val="20"/>
                <w:sz w:val="21"/>
                <w:szCs w:val="21"/>
                <w:lang w:val="en-US" w:eastAsia="zh-CN" w:bidi="ar"/>
              </w:rPr>
              <w:t xml:space="preserve">  日丰</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72</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三角阀</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4分</w:t>
            </w:r>
            <w:r>
              <w:rPr>
                <w:rStyle w:val="20"/>
                <w:sz w:val="21"/>
                <w:szCs w:val="21"/>
                <w:lang w:val="en-US" w:eastAsia="zh-CN" w:bidi="ar"/>
              </w:rPr>
              <w:t xml:space="preserve">  日丰</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73</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生料带</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潜水艇</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74</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锯条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Lenox</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75</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检漏剂</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CRC</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瓶</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76</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除锈剂</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WD-40</w:t>
            </w:r>
          </w:p>
        </w:tc>
        <w:tc>
          <w:tcPr>
            <w:tcW w:w="57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瓶</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77</w:t>
            </w:r>
          </w:p>
        </w:tc>
        <w:tc>
          <w:tcPr>
            <w:tcW w:w="2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不锈钢牙条</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M8*1000mm</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200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48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372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有效的三证合一营业执照、法定代表人（盖章）的授权委托书、法定代表人身份证复印件（盖单位公章）、法定代表人身份证原件（委托的就携带法定代表人授权的委托人的身份证原件，复印件盖单位公章）。</w:t>
      </w:r>
    </w:p>
    <w:p>
      <w:pPr>
        <w:keepNext w:val="0"/>
        <w:keepLines w:val="0"/>
        <w:pageBreakBefore w:val="0"/>
        <w:widowControl w:val="0"/>
        <w:kinsoku/>
        <w:wordWrap/>
        <w:overflowPunct/>
        <w:topLinePunct w:val="0"/>
        <w:autoSpaceDE/>
        <w:autoSpaceDN/>
        <w:bidi w:val="0"/>
        <w:snapToGrid w:val="0"/>
        <w:spacing w:line="560" w:lineRule="exact"/>
        <w:ind w:firstLine="420" w:firstLineChars="150"/>
        <w:textAlignment w:val="auto"/>
        <w:outlineLvl w:val="9"/>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lang w:eastAsia="zh-CN"/>
        </w:rPr>
        <w:t>本项目不接受联合体投标，</w:t>
      </w:r>
      <w:r>
        <w:rPr>
          <w:rFonts w:hint="eastAsia" w:ascii="仿宋_GB2312" w:eastAsia="仿宋_GB2312" w:cs="仿宋_GB2312"/>
          <w:color w:val="000000"/>
          <w:sz w:val="28"/>
          <w:szCs w:val="28"/>
        </w:rPr>
        <w:t>法定代表人为同一人或者存在直接控股、管理关系的不同投标人，不得同时参加本项目投标</w:t>
      </w:r>
      <w:r>
        <w:rPr>
          <w:rFonts w:hint="eastAsia" w:ascii="仿宋_GB2312" w:eastAsia="仿宋_GB2312" w:cs="仿宋_GB2312"/>
          <w:color w:val="000000"/>
          <w:sz w:val="28"/>
          <w:szCs w:val="28"/>
          <w:lang w:eastAsia="zh-CN"/>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w:t>
      </w:r>
      <w:r>
        <w:rPr>
          <w:rFonts w:hint="eastAsia" w:ascii="仿宋_GB2312" w:hAnsi="仿宋_GB2312" w:eastAsia="仿宋_GB2312" w:cs="仿宋_GB2312"/>
          <w:kern w:val="0"/>
          <w:sz w:val="28"/>
          <w:szCs w:val="28"/>
          <w:lang w:val="en-US" w:eastAsia="zh-CN"/>
        </w:rPr>
        <w:t>标内容：PVC管等管道与制暖耗材。</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2" w:firstLineChars="200"/>
        <w:rPr>
          <w:rFonts w:ascii="黑体" w:hAnsi="黑体" w:eastAsia="黑体" w:cs="黑体"/>
          <w:b/>
          <w:bCs/>
          <w:color w:val="000000"/>
          <w:sz w:val="28"/>
          <w:szCs w:val="28"/>
        </w:rPr>
      </w:pPr>
      <w:r>
        <w:rPr>
          <w:rFonts w:hint="eastAsia" w:ascii="仿宋_GB2312" w:hAnsi="仿宋_GB2312" w:eastAsia="仿宋_GB2312" w:cs="仿宋_GB2312"/>
          <w:b/>
          <w:bCs/>
          <w:color w:val="000000"/>
          <w:kern w:val="0"/>
          <w:sz w:val="28"/>
          <w:szCs w:val="28"/>
          <w:u w:val="single"/>
        </w:rPr>
        <w:t>3．预算金额：</w:t>
      </w:r>
      <w:r>
        <w:rPr>
          <w:rFonts w:hint="eastAsia" w:ascii="仿宋_GB2312" w:hAnsi="仿宋_GB2312" w:eastAsia="仿宋_GB2312" w:cs="仿宋_GB2312"/>
          <w:b/>
          <w:bCs/>
          <w:color w:val="000000"/>
          <w:kern w:val="0"/>
          <w:sz w:val="28"/>
          <w:szCs w:val="28"/>
          <w:u w:val="single"/>
          <w:lang w:val="en-US" w:eastAsia="zh-CN"/>
        </w:rPr>
        <w:t>6.42</w:t>
      </w:r>
      <w:r>
        <w:rPr>
          <w:rFonts w:hint="eastAsia" w:ascii="仿宋_GB2312" w:hAnsi="仿宋_GB2312" w:eastAsia="仿宋_GB2312" w:cs="仿宋_GB2312"/>
          <w:b/>
          <w:bCs/>
          <w:color w:val="000000"/>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投标保证金在合同签订履约后无息退还；未中标单位于现场退还投标保证金（无息退还）。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黑名单，</w:t>
      </w:r>
      <w:r>
        <w:rPr>
          <w:rFonts w:ascii="仿宋_GB2312" w:hAnsi="仿宋_GB2312" w:eastAsia="仿宋_GB2312" w:cs="仿宋_GB2312"/>
          <w:sz w:val="28"/>
          <w:szCs w:val="28"/>
        </w:rPr>
        <w:t>情节严重</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送司法部</w:t>
      </w:r>
      <w:r>
        <w:rPr>
          <w:rFonts w:hint="eastAsia" w:ascii="仿宋_GB2312" w:hAnsi="仿宋_GB2312" w:eastAsia="仿宋_GB2312" w:cs="仿宋_GB2312"/>
          <w:sz w:val="28"/>
          <w:szCs w:val="28"/>
        </w:rPr>
        <w:t>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时00分00秒；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w:t>
      </w:r>
      <w:bookmarkStart w:id="0" w:name="_GoBack"/>
      <w:bookmarkEnd w:id="0"/>
      <w:r>
        <w:rPr>
          <w:rFonts w:hint="eastAsia" w:ascii="仿宋_GB2312" w:hAnsi="仿宋_GB2312" w:eastAsia="仿宋_GB2312" w:cs="仿宋_GB2312"/>
          <w:b/>
          <w:color w:val="000000"/>
          <w:sz w:val="28"/>
          <w:szCs w:val="28"/>
          <w:u w:val="single"/>
        </w:rPr>
        <w:t>8年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时00分00秒；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before="156" w:beforeLines="50" w:after="156" w:afterLines="50" w:line="480" w:lineRule="exact"/>
        <w:jc w:val="both"/>
        <w:rPr>
          <w:rFonts w:hint="eastAsia" w:eastAsia="黑体"/>
          <w:sz w:val="44"/>
        </w:rPr>
      </w:pPr>
    </w:p>
    <w:p>
      <w:pPr>
        <w:shd w:val="clear" w:color="auto" w:fill="FFFFFF"/>
        <w:spacing w:line="440" w:lineRule="exact"/>
        <w:rPr>
          <w:rFonts w:hint="eastAsia" w:ascii="仿宋_GB2312" w:eastAsia="仿宋_GB2312" w:cs="宋体"/>
          <w:sz w:val="28"/>
          <w:szCs w:val="28"/>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276E1E"/>
    <w:rsid w:val="003032C3"/>
    <w:rsid w:val="00664152"/>
    <w:rsid w:val="00787B8B"/>
    <w:rsid w:val="00895C9B"/>
    <w:rsid w:val="00A35E9E"/>
    <w:rsid w:val="00C02BCB"/>
    <w:rsid w:val="01754E63"/>
    <w:rsid w:val="02124DA8"/>
    <w:rsid w:val="02BD4B9C"/>
    <w:rsid w:val="034C547A"/>
    <w:rsid w:val="03784BFE"/>
    <w:rsid w:val="03FB6147"/>
    <w:rsid w:val="04702E47"/>
    <w:rsid w:val="04C12B4C"/>
    <w:rsid w:val="04CD3D0D"/>
    <w:rsid w:val="051004D3"/>
    <w:rsid w:val="05272FAA"/>
    <w:rsid w:val="0547317C"/>
    <w:rsid w:val="05B15802"/>
    <w:rsid w:val="067009E3"/>
    <w:rsid w:val="06B24841"/>
    <w:rsid w:val="06BB5646"/>
    <w:rsid w:val="070058ED"/>
    <w:rsid w:val="072842ED"/>
    <w:rsid w:val="07976D19"/>
    <w:rsid w:val="07AE58AD"/>
    <w:rsid w:val="07BE616D"/>
    <w:rsid w:val="07DA3CFE"/>
    <w:rsid w:val="080212C4"/>
    <w:rsid w:val="08037EE2"/>
    <w:rsid w:val="08192CE9"/>
    <w:rsid w:val="091A0CCA"/>
    <w:rsid w:val="0A2658EF"/>
    <w:rsid w:val="0A8238D0"/>
    <w:rsid w:val="0A8324BB"/>
    <w:rsid w:val="0AEB2D57"/>
    <w:rsid w:val="0AFC45D4"/>
    <w:rsid w:val="0B273A3A"/>
    <w:rsid w:val="0B446D04"/>
    <w:rsid w:val="0B62067E"/>
    <w:rsid w:val="0B626DEC"/>
    <w:rsid w:val="0B6972CB"/>
    <w:rsid w:val="0BC01C11"/>
    <w:rsid w:val="0C206B85"/>
    <w:rsid w:val="0C525545"/>
    <w:rsid w:val="0D8536A8"/>
    <w:rsid w:val="0DA5454E"/>
    <w:rsid w:val="0DC8177E"/>
    <w:rsid w:val="0E1C7F41"/>
    <w:rsid w:val="0E2430C8"/>
    <w:rsid w:val="0EEB464C"/>
    <w:rsid w:val="0EED3DB3"/>
    <w:rsid w:val="0F78360A"/>
    <w:rsid w:val="0FA34244"/>
    <w:rsid w:val="0FC61270"/>
    <w:rsid w:val="10486C99"/>
    <w:rsid w:val="106200F3"/>
    <w:rsid w:val="10A02C4D"/>
    <w:rsid w:val="112C4ABB"/>
    <w:rsid w:val="114A2B7E"/>
    <w:rsid w:val="12B94D24"/>
    <w:rsid w:val="12C23695"/>
    <w:rsid w:val="131953C2"/>
    <w:rsid w:val="1387289B"/>
    <w:rsid w:val="138A3CBD"/>
    <w:rsid w:val="13BF20EE"/>
    <w:rsid w:val="141A7C53"/>
    <w:rsid w:val="141E3E24"/>
    <w:rsid w:val="146E4B17"/>
    <w:rsid w:val="147C293C"/>
    <w:rsid w:val="155F42E2"/>
    <w:rsid w:val="161A2398"/>
    <w:rsid w:val="16447F14"/>
    <w:rsid w:val="16D60D5C"/>
    <w:rsid w:val="16FA1EEA"/>
    <w:rsid w:val="178F4D9A"/>
    <w:rsid w:val="17A70913"/>
    <w:rsid w:val="18352C7A"/>
    <w:rsid w:val="18707FE4"/>
    <w:rsid w:val="193534EA"/>
    <w:rsid w:val="1949555F"/>
    <w:rsid w:val="19D42B02"/>
    <w:rsid w:val="1A0033A8"/>
    <w:rsid w:val="1A2E19C8"/>
    <w:rsid w:val="1A7C6625"/>
    <w:rsid w:val="1ACF0032"/>
    <w:rsid w:val="1B1D036B"/>
    <w:rsid w:val="1B370055"/>
    <w:rsid w:val="1C6537A6"/>
    <w:rsid w:val="1CB94466"/>
    <w:rsid w:val="1D027E40"/>
    <w:rsid w:val="1E1823DE"/>
    <w:rsid w:val="1E4C0DD8"/>
    <w:rsid w:val="1E9F10E2"/>
    <w:rsid w:val="1EB96B5B"/>
    <w:rsid w:val="20BC1B13"/>
    <w:rsid w:val="20FD07C0"/>
    <w:rsid w:val="21645F4F"/>
    <w:rsid w:val="216E48EC"/>
    <w:rsid w:val="21D15555"/>
    <w:rsid w:val="21D52815"/>
    <w:rsid w:val="21D76966"/>
    <w:rsid w:val="21F24728"/>
    <w:rsid w:val="226A17C1"/>
    <w:rsid w:val="23D90E3E"/>
    <w:rsid w:val="2420793E"/>
    <w:rsid w:val="242F2957"/>
    <w:rsid w:val="24B37275"/>
    <w:rsid w:val="24C34269"/>
    <w:rsid w:val="24D36639"/>
    <w:rsid w:val="24E15C47"/>
    <w:rsid w:val="25241D99"/>
    <w:rsid w:val="25C27D0F"/>
    <w:rsid w:val="263372DB"/>
    <w:rsid w:val="26450D03"/>
    <w:rsid w:val="26B462D2"/>
    <w:rsid w:val="271A22D4"/>
    <w:rsid w:val="273A2CB2"/>
    <w:rsid w:val="2784777C"/>
    <w:rsid w:val="27A4553F"/>
    <w:rsid w:val="27B73D55"/>
    <w:rsid w:val="28265FBF"/>
    <w:rsid w:val="282E3638"/>
    <w:rsid w:val="296E1849"/>
    <w:rsid w:val="296E617B"/>
    <w:rsid w:val="2AA75F42"/>
    <w:rsid w:val="2ADC1FDF"/>
    <w:rsid w:val="2B1E49C4"/>
    <w:rsid w:val="2BA12CCB"/>
    <w:rsid w:val="2BF253AE"/>
    <w:rsid w:val="2BF95B4F"/>
    <w:rsid w:val="2C0F0C9B"/>
    <w:rsid w:val="2C225919"/>
    <w:rsid w:val="2C430B45"/>
    <w:rsid w:val="2D3A397F"/>
    <w:rsid w:val="2EDA72FE"/>
    <w:rsid w:val="2F2739B2"/>
    <w:rsid w:val="2FEB0422"/>
    <w:rsid w:val="305B42AA"/>
    <w:rsid w:val="308D17A0"/>
    <w:rsid w:val="30B11C63"/>
    <w:rsid w:val="30F938C5"/>
    <w:rsid w:val="3152597F"/>
    <w:rsid w:val="31721C46"/>
    <w:rsid w:val="31F604A7"/>
    <w:rsid w:val="321D2BB9"/>
    <w:rsid w:val="32374D9C"/>
    <w:rsid w:val="33297F74"/>
    <w:rsid w:val="334912C7"/>
    <w:rsid w:val="336C1CB6"/>
    <w:rsid w:val="33AE7E7D"/>
    <w:rsid w:val="340D52DD"/>
    <w:rsid w:val="34CC6B8D"/>
    <w:rsid w:val="34FE2423"/>
    <w:rsid w:val="35365D30"/>
    <w:rsid w:val="35F77734"/>
    <w:rsid w:val="35FD18B8"/>
    <w:rsid w:val="36140B55"/>
    <w:rsid w:val="36781BE1"/>
    <w:rsid w:val="36CD5879"/>
    <w:rsid w:val="36D42081"/>
    <w:rsid w:val="370C49F9"/>
    <w:rsid w:val="370C5655"/>
    <w:rsid w:val="37314630"/>
    <w:rsid w:val="375D7523"/>
    <w:rsid w:val="377B7619"/>
    <w:rsid w:val="37A23E34"/>
    <w:rsid w:val="38812E1A"/>
    <w:rsid w:val="389E27B6"/>
    <w:rsid w:val="38BB2241"/>
    <w:rsid w:val="38E14EED"/>
    <w:rsid w:val="38FF2799"/>
    <w:rsid w:val="392E2A57"/>
    <w:rsid w:val="394F79A9"/>
    <w:rsid w:val="3A114339"/>
    <w:rsid w:val="3AB8547F"/>
    <w:rsid w:val="3B001525"/>
    <w:rsid w:val="3B6162F8"/>
    <w:rsid w:val="3B721FC2"/>
    <w:rsid w:val="3B740F04"/>
    <w:rsid w:val="3B855F46"/>
    <w:rsid w:val="3CED2288"/>
    <w:rsid w:val="3D2D679A"/>
    <w:rsid w:val="3D7F4F0B"/>
    <w:rsid w:val="3DD95AFA"/>
    <w:rsid w:val="3DFF1EF8"/>
    <w:rsid w:val="3F1818E5"/>
    <w:rsid w:val="3F6974A3"/>
    <w:rsid w:val="3F787D93"/>
    <w:rsid w:val="3FB42DDF"/>
    <w:rsid w:val="40F90C7F"/>
    <w:rsid w:val="411357D5"/>
    <w:rsid w:val="42536595"/>
    <w:rsid w:val="42AA1947"/>
    <w:rsid w:val="42B82C2B"/>
    <w:rsid w:val="42FE74B6"/>
    <w:rsid w:val="438F483F"/>
    <w:rsid w:val="439359D2"/>
    <w:rsid w:val="44574B31"/>
    <w:rsid w:val="445F5174"/>
    <w:rsid w:val="447F785B"/>
    <w:rsid w:val="44A658FB"/>
    <w:rsid w:val="44B03BC9"/>
    <w:rsid w:val="45102675"/>
    <w:rsid w:val="45512719"/>
    <w:rsid w:val="45F85DE8"/>
    <w:rsid w:val="468D0324"/>
    <w:rsid w:val="46D52D90"/>
    <w:rsid w:val="4718167C"/>
    <w:rsid w:val="473A4A33"/>
    <w:rsid w:val="475E2D19"/>
    <w:rsid w:val="47687499"/>
    <w:rsid w:val="47853F9A"/>
    <w:rsid w:val="47AC3932"/>
    <w:rsid w:val="47EB0CDC"/>
    <w:rsid w:val="48012586"/>
    <w:rsid w:val="481F21E8"/>
    <w:rsid w:val="482C68E1"/>
    <w:rsid w:val="48514043"/>
    <w:rsid w:val="48B67DA9"/>
    <w:rsid w:val="48C55291"/>
    <w:rsid w:val="49F8796F"/>
    <w:rsid w:val="4A0952BB"/>
    <w:rsid w:val="4A300DBD"/>
    <w:rsid w:val="4AC170C2"/>
    <w:rsid w:val="4B183B51"/>
    <w:rsid w:val="4BFD7E37"/>
    <w:rsid w:val="4C702BBA"/>
    <w:rsid w:val="4C805C6D"/>
    <w:rsid w:val="4CFB3FC6"/>
    <w:rsid w:val="4D226DB7"/>
    <w:rsid w:val="4D752DFF"/>
    <w:rsid w:val="4DE62960"/>
    <w:rsid w:val="4E100D3C"/>
    <w:rsid w:val="4E555139"/>
    <w:rsid w:val="4E6526E6"/>
    <w:rsid w:val="4E93279E"/>
    <w:rsid w:val="4F74653C"/>
    <w:rsid w:val="4FDD24ED"/>
    <w:rsid w:val="4FDD3E90"/>
    <w:rsid w:val="5037777B"/>
    <w:rsid w:val="510B2108"/>
    <w:rsid w:val="51361776"/>
    <w:rsid w:val="51600B1E"/>
    <w:rsid w:val="516A0B09"/>
    <w:rsid w:val="519206D6"/>
    <w:rsid w:val="51C27A83"/>
    <w:rsid w:val="52AC24D9"/>
    <w:rsid w:val="531B67B6"/>
    <w:rsid w:val="53B27B60"/>
    <w:rsid w:val="53B75D03"/>
    <w:rsid w:val="53C227AE"/>
    <w:rsid w:val="549417C5"/>
    <w:rsid w:val="55471B2B"/>
    <w:rsid w:val="55725524"/>
    <w:rsid w:val="557C0A69"/>
    <w:rsid w:val="55891293"/>
    <w:rsid w:val="56C5187F"/>
    <w:rsid w:val="56D25390"/>
    <w:rsid w:val="573D0770"/>
    <w:rsid w:val="57E3020A"/>
    <w:rsid w:val="593513D6"/>
    <w:rsid w:val="594F6C2F"/>
    <w:rsid w:val="595A4C77"/>
    <w:rsid w:val="59A01DC1"/>
    <w:rsid w:val="59E14449"/>
    <w:rsid w:val="5A0C0BD4"/>
    <w:rsid w:val="5A5B4BA8"/>
    <w:rsid w:val="5B36576C"/>
    <w:rsid w:val="5BAB7008"/>
    <w:rsid w:val="5C114079"/>
    <w:rsid w:val="5C601BE6"/>
    <w:rsid w:val="5C7A7148"/>
    <w:rsid w:val="5CAE7F76"/>
    <w:rsid w:val="5CB155B2"/>
    <w:rsid w:val="5CF86948"/>
    <w:rsid w:val="5D651D91"/>
    <w:rsid w:val="5D7A375B"/>
    <w:rsid w:val="5E5516EB"/>
    <w:rsid w:val="5EB24D06"/>
    <w:rsid w:val="5EC00FDE"/>
    <w:rsid w:val="5F7162A8"/>
    <w:rsid w:val="5F7307FE"/>
    <w:rsid w:val="61A00407"/>
    <w:rsid w:val="61CA11A0"/>
    <w:rsid w:val="624F051E"/>
    <w:rsid w:val="625058D2"/>
    <w:rsid w:val="625A0DB8"/>
    <w:rsid w:val="62B45091"/>
    <w:rsid w:val="62D500B6"/>
    <w:rsid w:val="62D82626"/>
    <w:rsid w:val="63413B72"/>
    <w:rsid w:val="636F6E52"/>
    <w:rsid w:val="64140E68"/>
    <w:rsid w:val="64571B9A"/>
    <w:rsid w:val="64A5749D"/>
    <w:rsid w:val="64EE298B"/>
    <w:rsid w:val="657813C0"/>
    <w:rsid w:val="65D95392"/>
    <w:rsid w:val="660E164F"/>
    <w:rsid w:val="6636317C"/>
    <w:rsid w:val="66CD65E3"/>
    <w:rsid w:val="67831A61"/>
    <w:rsid w:val="685E27DF"/>
    <w:rsid w:val="68A00632"/>
    <w:rsid w:val="68FB3B7E"/>
    <w:rsid w:val="690762AF"/>
    <w:rsid w:val="69A0054D"/>
    <w:rsid w:val="69BE77F4"/>
    <w:rsid w:val="6A77390C"/>
    <w:rsid w:val="6AF3713C"/>
    <w:rsid w:val="6B376C34"/>
    <w:rsid w:val="6BA87F93"/>
    <w:rsid w:val="6BD84A7F"/>
    <w:rsid w:val="6C2421EF"/>
    <w:rsid w:val="6CC02D04"/>
    <w:rsid w:val="6D390973"/>
    <w:rsid w:val="6D6D5F4E"/>
    <w:rsid w:val="6D886EFA"/>
    <w:rsid w:val="6DB854D6"/>
    <w:rsid w:val="6E4008B0"/>
    <w:rsid w:val="6F93454C"/>
    <w:rsid w:val="702D2D85"/>
    <w:rsid w:val="710F6F32"/>
    <w:rsid w:val="71512C49"/>
    <w:rsid w:val="71661C44"/>
    <w:rsid w:val="717E223A"/>
    <w:rsid w:val="71B1120F"/>
    <w:rsid w:val="71C102AF"/>
    <w:rsid w:val="71D64F7C"/>
    <w:rsid w:val="71F54C9C"/>
    <w:rsid w:val="72561178"/>
    <w:rsid w:val="736C170B"/>
    <w:rsid w:val="739D7F65"/>
    <w:rsid w:val="73BA6DE5"/>
    <w:rsid w:val="73E56406"/>
    <w:rsid w:val="740E1517"/>
    <w:rsid w:val="75295C38"/>
    <w:rsid w:val="75C54221"/>
    <w:rsid w:val="75CD3DB4"/>
    <w:rsid w:val="75F34E22"/>
    <w:rsid w:val="76F65C45"/>
    <w:rsid w:val="77090A3A"/>
    <w:rsid w:val="773C77FD"/>
    <w:rsid w:val="777827AE"/>
    <w:rsid w:val="777D7660"/>
    <w:rsid w:val="785C5927"/>
    <w:rsid w:val="78BD3664"/>
    <w:rsid w:val="79CE428C"/>
    <w:rsid w:val="79E119B9"/>
    <w:rsid w:val="79E50035"/>
    <w:rsid w:val="7A0D633B"/>
    <w:rsid w:val="7A1E0228"/>
    <w:rsid w:val="7A26713E"/>
    <w:rsid w:val="7A3B09D3"/>
    <w:rsid w:val="7A63163F"/>
    <w:rsid w:val="7AAC4B34"/>
    <w:rsid w:val="7AE3339F"/>
    <w:rsid w:val="7AEF5512"/>
    <w:rsid w:val="7AF807EB"/>
    <w:rsid w:val="7B117510"/>
    <w:rsid w:val="7B233D75"/>
    <w:rsid w:val="7B242652"/>
    <w:rsid w:val="7B3C50D0"/>
    <w:rsid w:val="7B722606"/>
    <w:rsid w:val="7B7C03BC"/>
    <w:rsid w:val="7BC00FD6"/>
    <w:rsid w:val="7BD61B09"/>
    <w:rsid w:val="7BFF5E22"/>
    <w:rsid w:val="7C2177B2"/>
    <w:rsid w:val="7C335EBE"/>
    <w:rsid w:val="7D263586"/>
    <w:rsid w:val="7D783C20"/>
    <w:rsid w:val="7DAA2184"/>
    <w:rsid w:val="7E5B7F26"/>
    <w:rsid w:val="7E7B5183"/>
    <w:rsid w:val="7E923DAC"/>
    <w:rsid w:val="7EA45AFC"/>
    <w:rsid w:val="7EE215A1"/>
    <w:rsid w:val="7EE8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spacing w:after="120" w:line="240" w:lineRule="auto"/>
      <w:ind w:firstLine="420" w:firstLineChars="100"/>
    </w:pPr>
    <w:rPr>
      <w:szCs w:val="24"/>
    </w:rPr>
  </w:style>
  <w:style w:type="paragraph" w:styleId="4">
    <w:name w:val="Body Text"/>
    <w:basedOn w:val="1"/>
    <w:qFormat/>
    <w:uiPriority w:val="0"/>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qFormat/>
    <w:uiPriority w:val="0"/>
    <w:rPr>
      <w:color w:val="006699"/>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4">
    <w:name w:val="font31"/>
    <w:basedOn w:val="8"/>
    <w:uiPriority w:val="0"/>
    <w:rPr>
      <w:rFonts w:hint="eastAsia" w:ascii="宋体" w:hAnsi="宋体" w:eastAsia="宋体" w:cs="宋体"/>
      <w:color w:val="000000"/>
      <w:sz w:val="20"/>
      <w:szCs w:val="20"/>
      <w:u w:val="none"/>
    </w:rPr>
  </w:style>
  <w:style w:type="character" w:customStyle="1" w:styleId="15">
    <w:name w:val="font21"/>
    <w:basedOn w:val="8"/>
    <w:qFormat/>
    <w:uiPriority w:val="0"/>
    <w:rPr>
      <w:rFonts w:hint="eastAsia" w:ascii="宋体" w:hAnsi="宋体" w:eastAsia="宋体" w:cs="宋体"/>
      <w:color w:val="000000"/>
      <w:sz w:val="20"/>
      <w:szCs w:val="20"/>
      <w:u w:val="none"/>
    </w:rPr>
  </w:style>
  <w:style w:type="character" w:customStyle="1" w:styleId="16">
    <w:name w:val="font51"/>
    <w:basedOn w:val="8"/>
    <w:qFormat/>
    <w:uiPriority w:val="0"/>
    <w:rPr>
      <w:rFonts w:hint="eastAsia" w:ascii="宋体" w:hAnsi="宋体" w:eastAsia="宋体" w:cs="宋体"/>
      <w:color w:val="000000"/>
      <w:sz w:val="20"/>
      <w:szCs w:val="20"/>
      <w:u w:val="none"/>
    </w:rPr>
  </w:style>
  <w:style w:type="character" w:customStyle="1" w:styleId="17">
    <w:name w:val="font41"/>
    <w:basedOn w:val="8"/>
    <w:qFormat/>
    <w:uiPriority w:val="0"/>
    <w:rPr>
      <w:rFonts w:hint="eastAsia" w:ascii="新宋体" w:hAnsi="新宋体" w:eastAsia="新宋体" w:cs="新宋体"/>
      <w:color w:val="000000"/>
      <w:sz w:val="20"/>
      <w:szCs w:val="20"/>
      <w:u w:val="none"/>
    </w:rPr>
  </w:style>
  <w:style w:type="character" w:customStyle="1" w:styleId="18">
    <w:name w:val="font71"/>
    <w:basedOn w:val="8"/>
    <w:qFormat/>
    <w:uiPriority w:val="0"/>
    <w:rPr>
      <w:rFonts w:hint="eastAsia" w:ascii="宋体" w:hAnsi="宋体" w:eastAsia="宋体" w:cs="宋体"/>
      <w:color w:val="auto"/>
      <w:sz w:val="21"/>
      <w:szCs w:val="21"/>
      <w:u w:val="none"/>
    </w:rPr>
  </w:style>
  <w:style w:type="character" w:customStyle="1" w:styleId="19">
    <w:name w:val="font81"/>
    <w:basedOn w:val="8"/>
    <w:qFormat/>
    <w:uiPriority w:val="0"/>
    <w:rPr>
      <w:rFonts w:hint="default" w:ascii="Times New Roman" w:hAnsi="Times New Roman" w:cs="Times New Roman"/>
      <w:color w:val="auto"/>
      <w:sz w:val="21"/>
      <w:szCs w:val="21"/>
      <w:u w:val="none"/>
    </w:rPr>
  </w:style>
  <w:style w:type="character" w:customStyle="1" w:styleId="20">
    <w:name w:val="font61"/>
    <w:basedOn w:val="8"/>
    <w:qFormat/>
    <w:uiPriority w:val="0"/>
    <w:rPr>
      <w:rFonts w:hint="eastAsia" w:ascii="宋体" w:hAnsi="宋体" w:eastAsia="宋体" w:cs="宋体"/>
      <w:color w:val="auto"/>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914</Words>
  <Characters>5213</Characters>
  <Lines>43</Lines>
  <Paragraphs>12</Paragraphs>
  <TotalTime>0</TotalTime>
  <ScaleCrop>false</ScaleCrop>
  <LinksUpToDate>false</LinksUpToDate>
  <CharactersWithSpaces>6115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2018-07-26T01:20:00Z</cp:lastPrinted>
  <dcterms:modified xsi:type="dcterms:W3CDTF">2018-08-04T10:57:05Z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