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112</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八大碗体验馆项目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八大碗体验馆项目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hint="eastAsia"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color w:val="000000"/>
          <w:kern w:val="2"/>
          <w:sz w:val="28"/>
          <w:szCs w:val="28"/>
          <w:lang w:val="en-US" w:eastAsia="zh-CN" w:bidi="ar-SA"/>
        </w:rPr>
      </w:pPr>
      <w:r>
        <w:rPr>
          <w:rFonts w:hint="eastAsia" w:ascii="仿宋_GB2312" w:hAnsi="仿宋_GB2312" w:eastAsia="仿宋_GB2312" w:cs="仿宋_GB2312"/>
          <w:b/>
          <w:color w:val="000000"/>
          <w:kern w:val="2"/>
          <w:sz w:val="28"/>
          <w:szCs w:val="28"/>
          <w:lang w:val="en-US" w:eastAsia="zh-CN" w:bidi="ar-SA"/>
        </w:rPr>
        <w:t>工程量清单：</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038"/>
        <w:gridCol w:w="862"/>
        <w:gridCol w:w="838"/>
        <w:gridCol w:w="850"/>
        <w:gridCol w:w="950"/>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03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分项名称</w:t>
            </w:r>
          </w:p>
        </w:tc>
        <w:tc>
          <w:tcPr>
            <w:tcW w:w="862"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（宽）cm</w:t>
            </w:r>
          </w:p>
        </w:tc>
        <w:tc>
          <w:tcPr>
            <w:tcW w:w="83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（高）cm</w:t>
            </w:r>
          </w:p>
        </w:tc>
        <w:tc>
          <w:tcPr>
            <w:tcW w:w="85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95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单位</w:t>
            </w:r>
          </w:p>
        </w:tc>
        <w:tc>
          <w:tcPr>
            <w:tcW w:w="354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吊顶</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385</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713</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平米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黑色铝合金方通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PVC塑胶地板</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385</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713</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平米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烟灰色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百叶窗帘</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樘</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四周墙面改造</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及龙骨制作</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62</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平米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木制作架空串线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5</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油漆饰面</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咖啡色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6</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电路改造</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7</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西立面软膜灯箱</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套</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高清软膜UV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8</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东立面软膜灯箱</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套</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高清软膜UV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9</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北立面软膜灯箱</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套</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高清软膜UV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中间隔墙</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平米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铝合金龙骨+石膏板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11</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隔墙西立面软膜灯箱</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套</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高清软膜UV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12</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隔墙东立面软膜灯箱</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套</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高清软膜UV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13</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北墙展柜</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木制作+油漆+钢化玻璃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14</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中间隔墙西展柜</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345</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3.45</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木制作+油漆+钢化玻璃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15</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中间隔墙东展柜</w:t>
            </w:r>
          </w:p>
        </w:tc>
        <w:tc>
          <w:tcPr>
            <w:tcW w:w="86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345</w:t>
            </w:r>
          </w:p>
        </w:tc>
        <w:tc>
          <w:tcPr>
            <w:tcW w:w="8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3.45</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米</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木制作+油漆+钢化玻璃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16</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射灯</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只</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17</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照明灯具</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18</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灯箱画面设计</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19</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制作安装工资</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门牌</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只</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21</w:t>
            </w:r>
          </w:p>
        </w:tc>
        <w:tc>
          <w:tcPr>
            <w:tcW w:w="203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雕刻字</w:t>
            </w:r>
          </w:p>
        </w:tc>
        <w:tc>
          <w:tcPr>
            <w:tcW w:w="862"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38" w:type="dxa"/>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p>
        </w:tc>
        <w:tc>
          <w:tcPr>
            <w:tcW w:w="8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项</w:t>
            </w:r>
          </w:p>
        </w:tc>
        <w:tc>
          <w:tcPr>
            <w:tcW w:w="35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黑体" w:eastAsia="黑体"/>
          <w:sz w:val="28"/>
          <w:szCs w:val="28"/>
          <w:lang w:val="en-US" w:eastAsia="zh-CN"/>
        </w:rPr>
      </w:pPr>
      <w:r>
        <w:rPr>
          <w:rFonts w:hint="eastAsia" w:ascii="黑体" w:eastAsia="黑体"/>
          <w:sz w:val="28"/>
          <w:szCs w:val="28"/>
          <w:lang w:eastAsia="zh-CN"/>
        </w:rPr>
        <w:t>投标人可自行现场踏勘，现场踏勘联系人：吴老师，</w:t>
      </w:r>
      <w:r>
        <w:rPr>
          <w:rFonts w:hint="eastAsia" w:ascii="黑体" w:eastAsia="黑体"/>
          <w:sz w:val="28"/>
          <w:szCs w:val="28"/>
          <w:lang w:val="en-US" w:eastAsia="zh-CN"/>
        </w:rPr>
        <w:t>13815570965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11.4</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15日内完成施工</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具有建设行政主管部门核发的建筑装修装饰工程承包资质标准三级及以上施工资质的独立法人，并取得建设行政主管部门颁发的安全生产许可证</w:t>
      </w:r>
      <w:r>
        <w:rPr>
          <w:rFonts w:hint="eastAsia" w:ascii="仿宋_GB2312" w:eastAsia="仿宋_GB2312" w:cs="仿宋_GB2312"/>
          <w:color w:val="000000"/>
          <w:sz w:val="28"/>
          <w:szCs w:val="28"/>
          <w:lang w:eastAsia="zh-CN"/>
        </w:rPr>
        <w:t>。</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lang w:eastAsia="zh-CN"/>
        </w:rPr>
        <w:t>项目负责人必须是投标人本单位正式职工，具有建筑工程专业二级及以上注册建造师资格，同时具有有效的安全生产考核合格证书（B类）。</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6</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w:t>
      </w:r>
      <w:bookmarkStart w:id="0" w:name="_GoBack"/>
      <w:bookmarkEnd w:id="0"/>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393C9F"/>
    <w:rsid w:val="1D5F7B0B"/>
    <w:rsid w:val="1D681CE1"/>
    <w:rsid w:val="1DD46062"/>
    <w:rsid w:val="1E1823DE"/>
    <w:rsid w:val="1E285373"/>
    <w:rsid w:val="1E4C0DD8"/>
    <w:rsid w:val="1E9F10E2"/>
    <w:rsid w:val="1EB96B5B"/>
    <w:rsid w:val="1F3417C9"/>
    <w:rsid w:val="1F4C0ECE"/>
    <w:rsid w:val="1F523A32"/>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E04C14"/>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552A5"/>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6B2001"/>
    <w:rsid w:val="5CB155B2"/>
    <w:rsid w:val="5CCE66E5"/>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BC7452"/>
    <w:rsid w:val="61CE2ABF"/>
    <w:rsid w:val="624F051E"/>
    <w:rsid w:val="625A0DB8"/>
    <w:rsid w:val="627F348D"/>
    <w:rsid w:val="62A75222"/>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9D57B9"/>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2020-11-30T01:33:00Z</cp:lastPrinted>
  <dcterms:modified xsi:type="dcterms:W3CDTF">2020-12-07T08:31:52Z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