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86</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第46届世赛电气装置中国集训基地第一阶段耗材项目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9</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lang w:eastAsia="zh-CN"/>
        </w:rPr>
        <w:t>第46届世赛电气装置中国集训基地第一阶段耗材</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tbl>
      <w:tblPr>
        <w:tblStyle w:val="14"/>
        <w:tblW w:w="9795" w:type="dxa"/>
        <w:jc w:val="center"/>
        <w:tblLayout w:type="fixed"/>
        <w:tblCellMar>
          <w:top w:w="0" w:type="dxa"/>
          <w:left w:w="0" w:type="dxa"/>
          <w:bottom w:w="0" w:type="dxa"/>
          <w:right w:w="0" w:type="dxa"/>
        </w:tblCellMar>
      </w:tblPr>
      <w:tblGrid>
        <w:gridCol w:w="462"/>
        <w:gridCol w:w="1931"/>
        <w:gridCol w:w="2670"/>
        <w:gridCol w:w="780"/>
        <w:gridCol w:w="690"/>
        <w:gridCol w:w="610"/>
        <w:gridCol w:w="714"/>
        <w:gridCol w:w="1938"/>
      </w:tblGrid>
      <w:tr>
        <w:tblPrEx>
          <w:tblCellMar>
            <w:top w:w="0" w:type="dxa"/>
            <w:left w:w="0" w:type="dxa"/>
            <w:bottom w:w="0" w:type="dxa"/>
            <w:right w:w="0" w:type="dxa"/>
          </w:tblCellMar>
        </w:tblPrEx>
        <w:trPr>
          <w:trHeight w:val="52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序号</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名称</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pict>
                <v:shape id="Text_Box_5" o:spid="_x0000_s2050" o:spt="75" type="#_x0000_t75" style="position:absolute;left:0pt;margin-left:52.55pt;margin-top:0pt;height:15pt;width:1.5pt;z-index:251658240;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 o:spid="_x0000_s2051" o:spt="75" type="#_x0000_t75" style="position:absolute;left:0pt;margin-left:52.55pt;margin-top:0pt;height:15pt;width:1.5pt;z-index:251659264;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2" o:spid="_x0000_s2052" o:spt="75" type="#_x0000_t75" style="position:absolute;left:0pt;margin-left:52.55pt;margin-top:0pt;height:15pt;width:1.5pt;z-index:251660288;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3" o:spid="_x0000_s2053" o:spt="75" type="#_x0000_t75" style="position:absolute;left:0pt;margin-left:52.55pt;margin-top:0pt;height:15pt;width:1.5pt;z-index:251661312;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4" o:spid="_x0000_s2054" o:spt="75" type="#_x0000_t75" style="position:absolute;left:0pt;margin-left:52.55pt;margin-top:0pt;height:15pt;width:1.5pt;z-index:251662336;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5" o:spid="_x0000_s2055" o:spt="75" type="#_x0000_t75" style="position:absolute;left:0pt;margin-left:52.55pt;margin-top:0pt;height:15pt;width:1.5pt;z-index:251663360;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6" o:spid="_x0000_s2056" o:spt="75" type="#_x0000_t75" style="position:absolute;left:0pt;margin-left:52.55pt;margin-top:0pt;height:15pt;width:1.5pt;z-index:251664384;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7" o:spid="_x0000_s2057" o:spt="75" type="#_x0000_t75" style="position:absolute;left:0pt;margin-left:52.55pt;margin-top:0pt;height:15pt;width:1.5pt;z-index:251665408;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8" o:spid="_x0000_s2058" o:spt="75" type="#_x0000_t75" style="position:absolute;left:0pt;margin-left:52.55pt;margin-top:0pt;height:15pt;width:1.5pt;z-index:251666432;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9" o:spid="_x0000_s2059" o:spt="75" type="#_x0000_t75" style="position:absolute;left:0pt;margin-left:52.55pt;margin-top:0pt;height:15pt;width:1.5pt;z-index:251667456;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0" o:spid="_x0000_s2060" o:spt="75" type="#_x0000_t75" style="position:absolute;left:0pt;margin-left:52.55pt;margin-top:0pt;height:15pt;width:1.5pt;z-index:251668480;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1" o:spid="_x0000_s2061" o:spt="75" type="#_x0000_t75" style="position:absolute;left:0pt;margin-left:52.55pt;margin-top:0pt;height:15pt;width:1.5pt;z-index:251669504;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2" o:spid="_x0000_s2062" o:spt="75" type="#_x0000_t75" style="position:absolute;left:0pt;margin-left:52.55pt;margin-top:0pt;height:15pt;width:1.5pt;z-index:251670528;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3" o:spid="_x0000_s2063" o:spt="75" type="#_x0000_t75" style="position:absolute;left:0pt;margin-left:52.55pt;margin-top:0pt;height:15pt;width:1.5pt;z-index:251671552;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4" o:spid="_x0000_s2064" o:spt="75" type="#_x0000_t75" style="position:absolute;left:0pt;margin-left:52.55pt;margin-top:0pt;height:15pt;width:1.5pt;z-index:251672576;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5" o:spid="_x0000_s2065" o:spt="75" type="#_x0000_t75" style="position:absolute;left:0pt;margin-left:52.55pt;margin-top:0pt;height:15pt;width:1.5pt;z-index:251673600;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6" o:spid="_x0000_s2066" o:spt="75" type="#_x0000_t75" style="position:absolute;left:0pt;margin-left:52.55pt;margin-top:0pt;height:15pt;width:1.5pt;z-index:251674624;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7" o:spid="_x0000_s2067" o:spt="75" type="#_x0000_t75" style="position:absolute;left:0pt;margin-left:52.55pt;margin-top:0pt;height:15pt;width:1.5pt;z-index:251675648;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8" o:spid="_x0000_s2068" o:spt="75" type="#_x0000_t75" style="position:absolute;left:0pt;margin-left:52.55pt;margin-top:0pt;height:15pt;width:1.5pt;z-index:251676672;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19" o:spid="_x0000_s2069" o:spt="75" type="#_x0000_t75" style="position:absolute;left:0pt;margin-left:52.55pt;margin-top:0pt;height:15pt;width:1.5pt;z-index:251677696;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20" o:spid="_x0000_s2070" o:spt="75" type="#_x0000_t75" style="position:absolute;left:0pt;margin-left:52.55pt;margin-top:0pt;height:15pt;width:1.5pt;z-index:251678720;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21" o:spid="_x0000_s2071" o:spt="75" type="#_x0000_t75" style="position:absolute;left:0pt;margin-left:52.55pt;margin-top:0pt;height:15pt;width:1.5pt;z-index:251679744;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pict>
                <v:shape id="Text_Box_5_SpCnt_22" o:spid="_x0000_s2072" o:spt="75" type="#_x0000_t75" style="position:absolute;left:0pt;margin-left:52.55pt;margin-top:0pt;height:15pt;width:1.5pt;z-index:251680768;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b/>
                <w:bCs/>
                <w:i w:val="0"/>
                <w:color w:val="000000"/>
                <w:kern w:val="0"/>
                <w:sz w:val="20"/>
                <w:szCs w:val="20"/>
                <w:u w:val="none"/>
                <w:lang w:val="en-US" w:eastAsia="zh-CN" w:bidi="ar"/>
              </w:rPr>
              <w:t>型号/规格</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单位</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数量</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单价</w:t>
            </w: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金额</w:t>
            </w: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时间继电器</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3RP2511-1AW30</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存在探测器</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TYP</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ABB温控面板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ABB，6128/28-8-500</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DAIL调光模块</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ABB，DG/S1.64.1.1</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电动百叶窗</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AC220V，600*600mm</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配电箱12模块盖子</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西门子，8GK43511KK11</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数字扩展模块</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6ED1055-1MB00-0BA2</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DALI整流器</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EUP20D-1HMC-0</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LED射灯</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与DALI整流器配套</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kern w:val="0"/>
                <w:sz w:val="20"/>
                <w:szCs w:val="20"/>
                <w:u w:val="none"/>
                <w:lang w:val="en-US" w:eastAsia="zh-CN" w:bidi="ar"/>
              </w:rPr>
            </w:pP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RGB灯带</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RGB三色，DC24V，5m/卷</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kern w:val="0"/>
                <w:sz w:val="20"/>
                <w:szCs w:val="20"/>
                <w:u w:val="none"/>
                <w:lang w:val="en-US" w:eastAsia="zh-CN" w:bidi="ar"/>
              </w:rPr>
            </w:pP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DALI灯带整流器</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RGBCCT12-24V</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漏电断路器</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正泰，NB7LE-32，1P+N，C6A</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电位器</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LA42DWQ-22，22mm，10k</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热风枪</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世达97923</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宝工一字起</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3.0*100</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博世曲线锯条</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T118AF，5根/板</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工具抽屉</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得力，2层</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枪型自动剥线钳</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宝工CP-367A </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自动绝缘剥线钳</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凯尼派克，1262180</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BIM卷尺</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BIM，3m公制</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卷尺</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西德宝，公制3m</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万用表表棒</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迈斯泰克，20A</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博士安装批头</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PH2，110mm</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管刀刀片</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MOL-10173</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GR2032</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7号，1.5V</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5号，1.5V</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剪刀</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宝工，8PK-SR007 SR005</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剥线刀</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凯尼派克，169501SB</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锉刀</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世达，粗齿，12寸</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强磁</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长30mm*宽20mm</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电动批头</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VESSEL，十字单头</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白板笔</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晨光，红色/黑色各20</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长袖工作服</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代尔塔</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件</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短袖工作服</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定制</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件</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五孔插座</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公牛，86型，10A</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网线插座面板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公牛，G07T102</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水晶头</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安普，4-554720-3，100/盒</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USB无线网卡</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MW150UH</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功率接线端子</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菲尼克斯，MKDS 5/2-6.35</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桥架几字形支架</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定制</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桥架L型支架</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定制</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网格桥架支架</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L型，155mm</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空白标记条</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雷普，JBS2.5，ZB6</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劳保手套</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3M，11993</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劳保手套</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世达，FS0705</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导轨固定卡</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E-UK</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PVC管卡</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U型，φ20mm，100个/包</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PVC杯梳</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φ20mm，100个/包</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按钮</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正泰，NP2-BE31</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按钮常开触点</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正泰，NP2-BE101</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按钮常闭触点</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正泰，NP2-BE102</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继电器底座</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欧姆龙， PYF14A-E</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防护垫</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定制，150*745mm，倒圆角</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打印机纸盒</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HP M436nda</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硒鼓</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HP1050易加粉，配2瓶粉</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硒鼓</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HP479易加粉，配2套粉</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硬质UPVC线管</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Φ20mm,壁2.3mm，4米/根</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硬质PVC线管</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Φ20mm,壁2mm，3米/根</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PVC线槽</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40×20mm,2米/根</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PVC开关线槽</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XC120/50，3米/根,A型</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网格电缆桥架</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CM50-100-3000-5-EZ，3米/根</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电缆托盘式桥架</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网孔式，150*20mm,2m/根</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网格桥架卡扣</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纬诚，K34</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防水接线盒</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长宽高：100*100*70</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防水接线盒</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长宽高：170*125*100</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海悦，RV，2.5 mm²，黄色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海悦，RV，2.5 mm²，绿色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海悦，RV，2.5 mm²，红色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海悦，RV，2.5 mm²，蓝色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海悦，RV，2.5 mm²，双色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海悦，RV，1.5 mm²，红色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海悦，RV，1.5 mm²，蓝色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海悦，RV，1mm²，蓝色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多股软导线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海悦，RV，1mm²，黑色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3*1.5mm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，红、蓝、双色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3*2.5mm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，红、蓝、双色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，5黑色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，4黑色+双色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4*1.5mm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，4黑</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4*1.5mm2，3黑+双色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5*2.5mm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，黄、绿、红、蓝、双色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7*2.5mm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，6黑+双色</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EIB总线控制电缆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r>
              <w:rPr>
                <w:rFonts w:ascii="新宋体" w:hAnsi="新宋体" w:eastAsia="新宋体" w:cs="新宋体"/>
                <w:i w:val="0"/>
                <w:color w:val="000000"/>
                <w:kern w:val="0"/>
                <w:sz w:val="20"/>
                <w:szCs w:val="20"/>
                <w:u w:val="none"/>
                <w:lang w:val="en-US" w:eastAsia="zh-CN" w:bidi="ar"/>
              </w:rPr>
              <w:t>2*0.8，100米/卷</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超五类，纯铜，200米/箱</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导轨</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C45，100根/箱</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柜门铁板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440mm×320mm，烤漆</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PVC工业配线槽</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40*40（高/宽），100m/箱</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乳胶漆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环保无净味，20kg</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桶</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针式接线端子</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E1008，1mm²,1000只/包</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89</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针式接线端子</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E1510，1.5mm²,1000只/包</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针式接线端子</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E2510，2.5mm²,1000只/包</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91</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双管针式接线端子</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TE1008，1 mm²,1000只/包</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双管针式接线端子</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TE1508，1.5mm²,1000只/包</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双管针式接线端子</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TE2510，2.5mm²,1000只/包</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免漆木工板</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兔宝宝，环保型，17mm厚</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平头螺钉</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扁头，M4*16mm</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斤</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平头螺钉</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扁头，M4*20mm</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斤</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4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97</w:t>
            </w:r>
          </w:p>
        </w:tc>
        <w:tc>
          <w:tcPr>
            <w:tcW w:w="19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平头螺钉</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扁头，M4*35mm</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斤</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7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jc w:val="center"/>
        </w:trPr>
        <w:tc>
          <w:tcPr>
            <w:tcW w:w="5843"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合计</w:t>
            </w:r>
          </w:p>
        </w:tc>
        <w:tc>
          <w:tcPr>
            <w:tcW w:w="3952"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eastAsia="zh-CN"/>
        </w:rPr>
        <w:t>电气装置项目耗材</w:t>
      </w:r>
    </w:p>
    <w:p>
      <w:pPr>
        <w:snapToGrid w:val="0"/>
        <w:spacing w:line="4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10日内完成供货</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19.5万元。超过预算金额的报价为无效报价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line="480" w:lineRule="exact"/>
        <w:jc w:val="both"/>
        <w:rPr>
          <w:rFonts w:hint="eastAsia" w:eastAsia="黑体" w:cs="黑体"/>
          <w:sz w:val="44"/>
          <w:szCs w:val="44"/>
        </w:rPr>
      </w:pPr>
      <w:bookmarkStart w:id="0" w:name="_GoBack"/>
      <w:bookmarkEnd w:id="0"/>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3506F"/>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B50749"/>
    <w:rsid w:val="05C0312F"/>
    <w:rsid w:val="05CB22E3"/>
    <w:rsid w:val="05E76332"/>
    <w:rsid w:val="063E3843"/>
    <w:rsid w:val="067009E3"/>
    <w:rsid w:val="0678799D"/>
    <w:rsid w:val="0679188B"/>
    <w:rsid w:val="06B24841"/>
    <w:rsid w:val="06BB5646"/>
    <w:rsid w:val="06D51854"/>
    <w:rsid w:val="06E224E4"/>
    <w:rsid w:val="070058ED"/>
    <w:rsid w:val="072842ED"/>
    <w:rsid w:val="07976D19"/>
    <w:rsid w:val="07A73824"/>
    <w:rsid w:val="07CC07D2"/>
    <w:rsid w:val="07DA3CFE"/>
    <w:rsid w:val="07E21525"/>
    <w:rsid w:val="08037EE2"/>
    <w:rsid w:val="091A0CCA"/>
    <w:rsid w:val="097471DD"/>
    <w:rsid w:val="098C6F78"/>
    <w:rsid w:val="099A417A"/>
    <w:rsid w:val="09A256F9"/>
    <w:rsid w:val="0A0C0DED"/>
    <w:rsid w:val="0A2658EF"/>
    <w:rsid w:val="0AEB2D57"/>
    <w:rsid w:val="0AFC45D4"/>
    <w:rsid w:val="0B404762"/>
    <w:rsid w:val="0B62067E"/>
    <w:rsid w:val="0B626DEC"/>
    <w:rsid w:val="0B855F7E"/>
    <w:rsid w:val="0B9A0FFE"/>
    <w:rsid w:val="0C206B85"/>
    <w:rsid w:val="0C32647A"/>
    <w:rsid w:val="0C3D62CB"/>
    <w:rsid w:val="0C525545"/>
    <w:rsid w:val="0C743361"/>
    <w:rsid w:val="0D8536A8"/>
    <w:rsid w:val="0DA5454E"/>
    <w:rsid w:val="0DA75991"/>
    <w:rsid w:val="0EBA7101"/>
    <w:rsid w:val="0EDD719A"/>
    <w:rsid w:val="0EED3DB3"/>
    <w:rsid w:val="0F5136C0"/>
    <w:rsid w:val="0F78360A"/>
    <w:rsid w:val="0F785EC3"/>
    <w:rsid w:val="0FA34244"/>
    <w:rsid w:val="0FC76146"/>
    <w:rsid w:val="1034005E"/>
    <w:rsid w:val="10486C99"/>
    <w:rsid w:val="10A02C4D"/>
    <w:rsid w:val="11F46F6B"/>
    <w:rsid w:val="125D6101"/>
    <w:rsid w:val="126512A2"/>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37780C"/>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8425BF"/>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D03263"/>
    <w:rsid w:val="2AA75F42"/>
    <w:rsid w:val="2B650E2C"/>
    <w:rsid w:val="2B874AD4"/>
    <w:rsid w:val="2BA12CCB"/>
    <w:rsid w:val="2BF253AE"/>
    <w:rsid w:val="2BF95B4F"/>
    <w:rsid w:val="2C225919"/>
    <w:rsid w:val="2C430B45"/>
    <w:rsid w:val="2C9629A2"/>
    <w:rsid w:val="2CEC1CBB"/>
    <w:rsid w:val="2D0A78E6"/>
    <w:rsid w:val="2D1D1E0E"/>
    <w:rsid w:val="2D247B91"/>
    <w:rsid w:val="2D3A397F"/>
    <w:rsid w:val="2D7E7492"/>
    <w:rsid w:val="2DB155CE"/>
    <w:rsid w:val="2DF824AE"/>
    <w:rsid w:val="2E170254"/>
    <w:rsid w:val="2E247C4F"/>
    <w:rsid w:val="2E3C2994"/>
    <w:rsid w:val="2E9D6725"/>
    <w:rsid w:val="2F322610"/>
    <w:rsid w:val="2FBF031F"/>
    <w:rsid w:val="302D5E21"/>
    <w:rsid w:val="303C58FE"/>
    <w:rsid w:val="305B42AA"/>
    <w:rsid w:val="308D17A0"/>
    <w:rsid w:val="30B72DB4"/>
    <w:rsid w:val="30C73688"/>
    <w:rsid w:val="30D6335C"/>
    <w:rsid w:val="30F938C5"/>
    <w:rsid w:val="311B0AD8"/>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AE7F75"/>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5BB3310"/>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9417C5"/>
    <w:rsid w:val="549E54BE"/>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1F1309"/>
    <w:rsid w:val="592A2468"/>
    <w:rsid w:val="594F6C2F"/>
    <w:rsid w:val="595A4C77"/>
    <w:rsid w:val="596C18DF"/>
    <w:rsid w:val="59723D4E"/>
    <w:rsid w:val="59A01DC1"/>
    <w:rsid w:val="59E14449"/>
    <w:rsid w:val="59F33D20"/>
    <w:rsid w:val="5A0C0BD4"/>
    <w:rsid w:val="5A462418"/>
    <w:rsid w:val="5A5B4BA8"/>
    <w:rsid w:val="5AE67CB2"/>
    <w:rsid w:val="5B32399A"/>
    <w:rsid w:val="5BAB7008"/>
    <w:rsid w:val="5BBA471A"/>
    <w:rsid w:val="5BC26D60"/>
    <w:rsid w:val="5BC364B7"/>
    <w:rsid w:val="5C114079"/>
    <w:rsid w:val="5C9751C1"/>
    <w:rsid w:val="5CB155B2"/>
    <w:rsid w:val="5CF86948"/>
    <w:rsid w:val="5D303546"/>
    <w:rsid w:val="5D882094"/>
    <w:rsid w:val="5D99096B"/>
    <w:rsid w:val="5DBE5382"/>
    <w:rsid w:val="5E104977"/>
    <w:rsid w:val="5E126555"/>
    <w:rsid w:val="5E5516EB"/>
    <w:rsid w:val="5E8A480E"/>
    <w:rsid w:val="5EB24D06"/>
    <w:rsid w:val="5EC00FDE"/>
    <w:rsid w:val="5F213218"/>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7831A61"/>
    <w:rsid w:val="67AF54A4"/>
    <w:rsid w:val="6870569D"/>
    <w:rsid w:val="688E2BC4"/>
    <w:rsid w:val="68A00632"/>
    <w:rsid w:val="68AF4662"/>
    <w:rsid w:val="68FB3B7E"/>
    <w:rsid w:val="690762AF"/>
    <w:rsid w:val="69A0054D"/>
    <w:rsid w:val="69B64782"/>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13F8E"/>
    <w:rsid w:val="6F4F1DE3"/>
    <w:rsid w:val="6F93454C"/>
    <w:rsid w:val="7067211B"/>
    <w:rsid w:val="70A51511"/>
    <w:rsid w:val="70DB4796"/>
    <w:rsid w:val="70E826BC"/>
    <w:rsid w:val="710F6F32"/>
    <w:rsid w:val="7145249A"/>
    <w:rsid w:val="71512C49"/>
    <w:rsid w:val="71661C44"/>
    <w:rsid w:val="717E223A"/>
    <w:rsid w:val="71B1120F"/>
    <w:rsid w:val="71D64F7C"/>
    <w:rsid w:val="71E0306E"/>
    <w:rsid w:val="71F12ABC"/>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BE14581"/>
    <w:rsid w:val="7C335EBE"/>
    <w:rsid w:val="7C3F1C90"/>
    <w:rsid w:val="7CC462BF"/>
    <w:rsid w:val="7D263586"/>
    <w:rsid w:val="7D341E05"/>
    <w:rsid w:val="7D783C20"/>
    <w:rsid w:val="7DAA2184"/>
    <w:rsid w:val="7DE276A7"/>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9"/>
    <w:qFormat/>
    <w:uiPriority w:val="99"/>
    <w:pPr>
      <w:ind w:firstLine="420" w:firstLineChars="100"/>
    </w:pPr>
  </w:style>
  <w:style w:type="paragraph" w:styleId="3">
    <w:name w:val="Body Text"/>
    <w:basedOn w:val="1"/>
    <w:link w:val="18"/>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1"/>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3"/>
    <w:semiHidden/>
    <w:qFormat/>
    <w:uiPriority w:val="99"/>
    <w:rPr>
      <w:rFonts w:cs="Calibri"/>
      <w:szCs w:val="21"/>
    </w:rPr>
  </w:style>
  <w:style w:type="character" w:customStyle="1" w:styleId="19">
    <w:name w:val="正文文本首行缩进 字符"/>
    <w:link w:val="2"/>
    <w:semiHidden/>
    <w:qFormat/>
    <w:uiPriority w:val="99"/>
    <w:rPr>
      <w:rFonts w:cs="Calibri"/>
      <w:szCs w:val="21"/>
    </w:rPr>
  </w:style>
  <w:style w:type="character" w:customStyle="1" w:styleId="20">
    <w:name w:val="标题 1 字符"/>
    <w:link w:val="4"/>
    <w:qFormat/>
    <w:uiPriority w:val="9"/>
    <w:rPr>
      <w:rFonts w:cs="Calibri"/>
      <w:b/>
      <w:bCs/>
      <w:kern w:val="44"/>
      <w:sz w:val="44"/>
      <w:szCs w:val="44"/>
    </w:rPr>
  </w:style>
  <w:style w:type="character" w:customStyle="1" w:styleId="21">
    <w:name w:val="正文文本缩进 字符"/>
    <w:link w:val="8"/>
    <w:semiHidden/>
    <w:qFormat/>
    <w:uiPriority w:val="99"/>
    <w:rPr>
      <w:rFonts w:cs="Calibri"/>
      <w:szCs w:val="21"/>
    </w:rPr>
  </w:style>
  <w:style w:type="character" w:customStyle="1" w:styleId="22">
    <w:name w:val="批注框文本 字符"/>
    <w:link w:val="10"/>
    <w:qFormat/>
    <w:locked/>
    <w:uiPriority w:val="99"/>
    <w:rPr>
      <w:rFonts w:ascii="Calibri" w:hAnsi="Calibri" w:cs="Calibri"/>
      <w:kern w:val="2"/>
      <w:sz w:val="18"/>
      <w:szCs w:val="18"/>
    </w:rPr>
  </w:style>
  <w:style w:type="character" w:customStyle="1" w:styleId="23">
    <w:name w:val="页脚 字符"/>
    <w:link w:val="11"/>
    <w:qFormat/>
    <w:locked/>
    <w:uiPriority w:val="99"/>
    <w:rPr>
      <w:rFonts w:ascii="Calibri" w:hAnsi="Calibri" w:cs="Calibri"/>
      <w:kern w:val="2"/>
      <w:sz w:val="18"/>
      <w:szCs w:val="18"/>
    </w:rPr>
  </w:style>
  <w:style w:type="character" w:customStyle="1" w:styleId="24">
    <w:name w:val="页眉 字符"/>
    <w:link w:val="12"/>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2</TotalTime>
  <ScaleCrop>false</ScaleCrop>
  <LinksUpToDate>false</LinksUpToDate>
  <CharactersWithSpaces>11657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2021-05-17T00:14:00Z</cp:lastPrinted>
  <dcterms:modified xsi:type="dcterms:W3CDTF">2021-09-28T09:19:42Z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