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w:t>
      </w:r>
      <w:r>
        <w:rPr>
          <w:rFonts w:hint="eastAsia" w:ascii="楷体_GB2312" w:hAnsi="楷体_GB2312" w:eastAsia="楷体_GB2312" w:cs="楷体_GB2312"/>
          <w:b/>
          <w:bCs/>
          <w:color w:val="000000"/>
          <w:sz w:val="36"/>
          <w:szCs w:val="36"/>
          <w:u w:val="single"/>
          <w:lang w:val="en-US" w:eastAsia="zh-CN"/>
        </w:rPr>
        <w:t>22</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6</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建筑商贸</w:t>
      </w:r>
      <w:r>
        <w:rPr>
          <w:rFonts w:hint="eastAsia" w:ascii="楷体_GB2312" w:hAnsi="楷体_GB2312" w:eastAsia="楷体_GB2312" w:cs="楷体_GB2312"/>
          <w:b/>
          <w:bCs/>
          <w:color w:val="000000"/>
          <w:sz w:val="36"/>
          <w:szCs w:val="36"/>
          <w:u w:val="single"/>
        </w:rPr>
        <w:t>类实习材料定</w:t>
      </w:r>
      <w:r>
        <w:rPr>
          <w:rFonts w:hint="eastAsia" w:ascii="楷体_GB2312" w:hAnsi="楷体_GB2312" w:eastAsia="楷体_GB2312" w:cs="楷体_GB2312"/>
          <w:b/>
          <w:bCs/>
          <w:color w:val="000000"/>
          <w:sz w:val="36"/>
          <w:szCs w:val="36"/>
          <w:u w:val="single"/>
          <w:lang w:val="zh-TW"/>
        </w:rPr>
        <w:t>点供应单位</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22</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2</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8"/>
        <w:spacing w:line="600" w:lineRule="exact"/>
        <w:ind w:firstLine="742"/>
        <w:rPr>
          <w:rFonts w:ascii="仿宋_GB2312"/>
          <w:color w:val="000000"/>
          <w:szCs w:val="32"/>
        </w:rPr>
      </w:pPr>
    </w:p>
    <w:p>
      <w:pPr>
        <w:pStyle w:val="8"/>
        <w:spacing w:line="600" w:lineRule="exact"/>
        <w:ind w:firstLine="742"/>
        <w:rPr>
          <w:rFonts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建筑商贸</w:t>
      </w:r>
      <w:r>
        <w:rPr>
          <w:rFonts w:hint="eastAsia" w:ascii="仿宋_GB2312" w:hAnsi="仿宋_GB2312" w:eastAsia="仿宋_GB2312" w:cs="仿宋_GB2312"/>
          <w:bCs/>
          <w:sz w:val="28"/>
          <w:szCs w:val="28"/>
          <w:u w:val="single"/>
        </w:rPr>
        <w:t>类实习材料定点供应单位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2"/>
        <w:tblW w:w="8940" w:type="dxa"/>
        <w:jc w:val="center"/>
        <w:shd w:val="clear" w:color="auto" w:fill="auto"/>
        <w:tblLayout w:type="fixed"/>
        <w:tblCellMar>
          <w:top w:w="0" w:type="dxa"/>
          <w:left w:w="0" w:type="dxa"/>
          <w:bottom w:w="0" w:type="dxa"/>
          <w:right w:w="0" w:type="dxa"/>
        </w:tblCellMar>
      </w:tblPr>
      <w:tblGrid>
        <w:gridCol w:w="724"/>
        <w:gridCol w:w="1961"/>
        <w:gridCol w:w="3177"/>
        <w:gridCol w:w="600"/>
        <w:gridCol w:w="737"/>
        <w:gridCol w:w="800"/>
        <w:gridCol w:w="941"/>
      </w:tblGrid>
      <w:tr>
        <w:tblPrEx>
          <w:shd w:val="clear" w:color="auto" w:fill="auto"/>
          <w:tblCellMar>
            <w:top w:w="0" w:type="dxa"/>
            <w:left w:w="0" w:type="dxa"/>
            <w:bottom w:w="0" w:type="dxa"/>
            <w:right w:w="0" w:type="dxa"/>
          </w:tblCellMar>
        </w:tblPrEx>
        <w:trPr>
          <w:trHeight w:val="500" w:hRule="atLeast"/>
          <w:jc w:val="center"/>
        </w:trPr>
        <w:tc>
          <w:tcPr>
            <w:tcW w:w="89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2"/>
                <w:szCs w:val="22"/>
                <w:u w:val="none"/>
                <w:lang w:val="en-US" w:eastAsia="zh-CN" w:bidi="ar"/>
              </w:rPr>
            </w:pPr>
            <w:r>
              <w:rPr>
                <w:rFonts w:hint="eastAsia" w:ascii="宋体" w:hAnsi="宋体" w:cs="宋体"/>
                <w:b/>
                <w:i w:val="0"/>
                <w:color w:val="000000" w:themeColor="text1"/>
                <w:kern w:val="0"/>
                <w:sz w:val="22"/>
                <w:szCs w:val="22"/>
                <w:u w:val="none"/>
                <w:lang w:val="en-US" w:eastAsia="zh-CN" w:bidi="ar"/>
              </w:rPr>
              <w:t>环境工程学院，预算1.15万元（单价合计价）</w:t>
            </w:r>
          </w:p>
        </w:tc>
      </w:tr>
      <w:tr>
        <w:tblPrEx>
          <w:tblCellMar>
            <w:top w:w="0" w:type="dxa"/>
            <w:left w:w="0" w:type="dxa"/>
            <w:bottom w:w="0" w:type="dxa"/>
            <w:right w:w="0" w:type="dxa"/>
          </w:tblCellMar>
        </w:tblPrEx>
        <w:trPr>
          <w:trHeight w:val="5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序号</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名    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预计数量</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单价</w:t>
            </w:r>
            <w:r>
              <w:rPr>
                <w:rFonts w:hint="eastAsia" w:ascii="宋体" w:hAnsi="宋体" w:cs="宋体"/>
                <w:b/>
                <w:i w:val="0"/>
                <w:color w:val="000000" w:themeColor="text1"/>
                <w:kern w:val="0"/>
                <w:sz w:val="22"/>
                <w:szCs w:val="22"/>
                <w:u w:val="none"/>
                <w:lang w:val="en-US" w:eastAsia="zh-CN" w:bidi="ar"/>
              </w:rPr>
              <w:t>（元）</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备 注</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口罩</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一次性医用（10个/包）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水银体温表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鱼跃 水银式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洗手液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蓝月亮500g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电子血压计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欧姆龙U30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抽纸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维达，3层M码120抽*24包整箱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湿巾纸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维达婴儿湿巾，80片6包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实验电子秤</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量程3kg 精度0.01克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托盘天平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量程500g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电吹风</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飞利浦大功率2100W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音箱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飞利浦SPA311/93迷你小音箱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五号电池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南孚、5号电池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七号电池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南孚、7号电池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药匙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不锈钢 15cm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滤纸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直径7cm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滤纸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直径11cm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电热套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力晨科技 500ml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酸碱通用滴定管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四氟旋塞50ml（白/棕色）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真空泵</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循环水SHZ-D（四氟型）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加热恒温水浴锅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DUMLAB数显防干烧3.5L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研钵</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直径13CM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维修工具箱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得力25件套多功能工具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欧普，元宸国A级照度，触控调光，10瓦，1.8米线长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比色皿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石英  高1cm 标准透光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化学结构式模型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XF-C9化学分子模型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中国象棋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奇享橙磁性象棋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多功能飞行棋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奇享橙磁性四合一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跳绳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PROIRON钢丝跳绳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围棋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先行者F-9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钢板尺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红纸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A4彩色复印纸 粉红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硬笔书法纸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六品堂，精装款，田格5本装110张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A4文件夹板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得力折页板夹竖款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遥控器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天猫魔盒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绘图工具套装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得力19件套基础款制图绘图套装-72156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力学实验器材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君利来旗舰店，基础款（C款）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光学实验器材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君利来旗舰店，基础款（C款）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电学实验器材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君利来旗舰店，基础款（C款）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坐标纸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A4 100张/本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移液枪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力辰1000-5000ul（每个配备20个吸头）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大理石铁架台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滴定管大理石台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蝴蝶夹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配套铁架台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胶带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宽45mm 长40m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安全帽</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ABS新国标 抗冲击SHX-K1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加厚棉手套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纯棉手套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乳胶手套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医用手套，PVC一次性手套，100只/盒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便利贴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晨光、76*51mm竖版多色（12本/盒）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皮卷尺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得力、20米纤维尺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秒表计时器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洛凌、XL-026N两排显示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电视万能遥控器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康佳、长虹、创维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PH试纸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化学试验用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泥三角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化学试验用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洗衣粉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超能 无香型 洗衣粉1kg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烧杯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烧杯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烧杯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锥形瓶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容量瓶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容量瓶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容量瓶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容量瓶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坩埚</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广口瓶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白100 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广口瓶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白50 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广口瓶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棕100 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广口瓶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棕50 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洗瓶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洗瓶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小试管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大试管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试管架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塑料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试管夹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木质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量筒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100mL/只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量筒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10mL/只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实验室垃圾袋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加厚有手带  20只/卷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标准磨口圆底烧瓶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白19/26，250mL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标准磨口圆底烧瓶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白19/26，100mL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标准磨口圆底烧瓶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白19/26，50mL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蒸馏头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克莱森接头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接引管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化学实验用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分水器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直形冷凝管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球形冷凝管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维氏分馏柱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索氏提取器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分液漏斗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温度计套管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空心玻璃塞</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分水器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标准磨口，19/26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电水壶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美的1.5L SH15X301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齐列熔点管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玻璃丝管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温度计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温度计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移液管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移液管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移液管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移液管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玻璃棒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玻璃管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橡胶管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连冷凝管与水龙头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乳胶管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细直径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蒸发皿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9cm/只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表面皿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8cm/只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锥形瓶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锥形瓶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洗瓶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漏斗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玻璃材质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研钵</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石英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塑料滴管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2ml、100支/包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ph试纸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ph 1-14  20本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ph试纸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ph 0.5-5.0 20本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ph试纸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ph 5.5-9.0 20本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ph试纸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ph 8.2-10 20本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标签纸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化学实验标签纸6*4cm 1000张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标签纸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1000枚  39*25mm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洗耳球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思齐 剪头60ml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实验室洗手肥皂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舒肤佳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玻璃棒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剪刀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张小泉 不锈钢 235mm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不锈钢升降台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20*20*28cm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酒精灯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玻璃材质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铁圈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配套铁架台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铁架台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配套铁架台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大铁夹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配套铁架台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小铁夹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配套铁架台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十字夹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配套铁架台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药匙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塑料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滤纸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实验室安全标示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指定名称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收纳筐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加厚480*345*270mm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橡皮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晨光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铅笔（2B）</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晨光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自动铅笔（2B）</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晨光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自动铅笔（0.5）</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晨光或者得力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马克笔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 黑色10支装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水彩笔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晨光48色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拖把</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妙洁胶棉拖把 共2块头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扫帚</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扫帚簸箕一体 防风梳齿型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多孔插座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德力西过载保护12孔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机房吸尘器器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AWKICI 无线除尘器15000mah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练字帖</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六品堂古诗词练字帖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实验室水过滤器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苏泊尔SJL-C6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漫画挂画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幼儿有声挂图3副一组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录音机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熊猫F136 U盘磁带版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儿童音乐卡带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儿童启蒙音乐磁带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儿童餐椅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儿童可升降餐椅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儿童马桶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babycare马桶训练器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急救药箱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化学实验室手提铝合金急救药箱ABH-G001A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实验室柜门锁</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iGearU型密码锁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温度计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医用红外额温枪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交换机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24口千兆 TP-LINK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路由器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TP-LINK   AC1200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网线延长转接头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网络一分二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超威 60V 20ah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键盘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戴尔 KB216 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工具箱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得力(deli)25件套多功能组合工具箱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开关模组</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pow/en/6针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实验室写字板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索顿H型双面书写90*120cm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多功能激光翻页笔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小米（mi）极米、双原装芯片（磨砂黑）激光加亮智能充电300米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A4文件夹板（双夹）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名卓、蓝色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A4彩色抽杆夹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齐心（Comix）、EA85（可夹30张）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美工刀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得力、大号耐用（1把美工刀+10片刀片）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实验室抹布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妙洁一次性抹布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活性炭</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活性炭干燥剂除湿盒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双面泡沫胶带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得力、厚型双面胶条宽24mm长4.5m（8个装）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高粘性绵纸双面胶带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得力、9mm*9.1m（32卷装）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收纳箱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禧天龙、598*440*358mm带滑轮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化学实验护目镜</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1621防飞溅护目镜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化学防护口罩</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 KN95耳戴式自习过滤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洗眼器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便携式喷雾洗眼器5L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467" w:hRule="atLeast"/>
          <w:jc w:val="center"/>
        </w:trPr>
        <w:tc>
          <w:tcPr>
            <w:tcW w:w="89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r>
              <w:rPr>
                <w:rFonts w:hint="eastAsia" w:ascii="宋体" w:hAnsi="宋体" w:cs="宋体"/>
                <w:b/>
                <w:i w:val="0"/>
                <w:color w:val="000000" w:themeColor="text1"/>
                <w:kern w:val="0"/>
                <w:sz w:val="22"/>
                <w:szCs w:val="22"/>
                <w:u w:val="none"/>
                <w:lang w:val="en-US" w:eastAsia="zh-CN" w:bidi="ar"/>
              </w:rPr>
              <w:t>建筑工程学院，预算1.17万元（单价合计价）</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熟石灰膏</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粗砂/石砂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爱马斯胶皮尼龙防滑手套，PU300G，12双/袋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砂浆灰桶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底径20CM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马克笔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晨光MG-2130黑色双头</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（12支一盒）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钢卷尺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世达91312A，3米*16mm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尼龙绳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工程尼龙绳1mm，2000米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黑墨水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250g墨汁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绝缘鞋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金安步5kv电工绝缘鞋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扎丝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斤</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记录夹板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得力9226平头强力夹A4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计算器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得力D82TM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标签贴纸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亚信162红色48*28mm，140张装 每张16枚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50公斤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保联3米（3节3米）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素描本</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8K牛皮素描本-侧翻（30张加厚160克纸）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彩色马克笔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得力70802油性笔学生系36色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勾线笔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得力6824双头记号（黑色12支）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美工刀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得力2037S金属款30°角美工刀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美工笔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得力S160EF明尖官配0.35mm～0.5mm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工具盒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得力DL432001透明工具盒，PP材质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画板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8K实心画板 0.8CM厚，30*45CM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2B铅笔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得力2B书写铅笔30支，六角杆设计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4B铅笔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得力4B书写铅笔12支-6846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6B铅笔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得力6B书写铅笔12支-6846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HB铅笔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得力HB书写铅笔12支-7083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画板架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马利牌G44160铝合金按压式画架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纸胶带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马利牌美纹纸胶带宽1.8cm*长20cm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画板袋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马利牌4K画板袋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画板夹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得力88MM画板夹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图纸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二号（带图框）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图板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左绘牌二号图板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丁字尺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航天牌60CM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制图工具包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英雄工程绘图工具包，38件套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砖</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普通标准砖头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安全帽</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三筋特硬款（透气），按钮式，抗撞击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手推车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雅冠，YG-4200-2，105*63（cm），载重1400斤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扎丝钩</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水粉纸8K</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马利牌20张水粉纸8K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水粉纸4K</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马利牌20张水粉纸4K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调色盘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马利牌水粉调色盘H026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刮刀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马利牌GV405中性刮刀,5把装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颜料喷雾</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马利牌水粉画颜料保湿防霉喷雾剂200ml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颜料刷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马利牌水粉丙烯画笔6支装G1630（单、双号）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水粉颜料套装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马利，19寸工具箱，12支画笔，1100水粉，调色盒*1、吸水海绵*1、美纹胶*1、硅胶水桶*1、大号调色板*1、勾线笔*1、刮刀*3、喷壶*1、围裙*1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素描纸8K</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马利牌20张素描纸8K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工具盒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得力DL432001透明工具盒，PP材质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素描纸4K</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马利牌20张素描纸4K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订书机（大号）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得力0290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订书机（小号）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得力0414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三角板套装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25长，刻度22cm，2把装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三角尺板套装教具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博士荣，普通套装（粉笔圆规）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石灰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石膏</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普通硅酸盐水泥、矿渣硅酸盐水泥、火山灰硅酸盐水泥、粉煤灰硅酸盐水泥、快硬水泥、高铝水泥、膨胀水泥、装饰水泥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各10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标准砂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石子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标准石子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砖</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烧结普通砖、烧结多孔砖、清水砖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钢筋拉伸标准试件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10D、5D、12D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防水卷材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沥青防水卷材、高聚物改性沥青防水卷材、合成高分子防水卷材、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防水涂料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沥青防水涂料、聚氨酯防水涂料、聚合物防水涂料、有机硅防水涂料、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绝热材料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石棉及其制品、矿棉及其制品、玻璃棉及其制品、多孔混凝土、聚苯乙烯绝热材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木材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胶合板、纤维板、刨花板、细木工板、木丝板、生态板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各5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石材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天然花岗岩、天然大理石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各5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装饰面砖</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墙面砖、釉面内墙砖、劈离砖、金属饰面砖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各10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丁腈带胶防滑耐磨手套，12双/袋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铁锹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尖头铁锹、方头铁锹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润滑油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液压油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应变片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切割机刀片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直径250/50片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平板车手推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送砖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方管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40mm✖40mm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沙子筛网</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2米长✖1米宽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磁性方尺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50mm✖40mm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红黑双面水准尺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嘉绩牌、铝合金、2M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红黑双面水准尺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嘉绩牌、铝合金、3M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手提尺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卡西洛牌、30M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手提尺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卡西洛牌、50M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1KG尺垫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大水牛牌DSN-CD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水准仪脚架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科力达牌铝合金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经纬仪脚架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科力达牌铝合金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全站仪脚架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科力达牌铝合金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彩色马克笔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得力70800-108色双头油性马克笔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勾线笔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得力6824双头记号（黑色12支）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色彩教具（仿真水果、罐子等）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仿真水果蔬菜模型泡沫塑料摆件、罐子装饰拍摄、绘画使用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画架＋画板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马利铝合金画架手摇伸缩可折叠多功能便携绘画画架素描写生画架画板（4K）套装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画夹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得力大号燕尾夹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静物台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孔笛60x100CM折叠式专业静物拍摄台PVC拍摄背景板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静物射灯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写生灯 静物灯 聚光灯 素描灯摄影灯景物射灯深口灯2.1米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展台衬布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150*200纯色布料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学生作品墙</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（软木墙）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碎花软木板自粘墙，8mm带背胶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图钉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得力，彩色工字钉，80枚/盒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石膏像（几何体等)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16个大号石膏几何体美术素描石膏像写生画室模型大卫石膏头像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蒙肯纸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60g,A4,500张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水泥胶砂流动度测定仪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NLD-3电动跳桌，无锡建工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膨胀仪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WZ-2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维卡仪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ISO</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砂浆分层度仪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混凝土弹性模量测定仪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TM-2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雷式测定仪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LD-50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雷氏夹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LJ-175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蒸压灰砂砖</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567" w:hRule="atLeast"/>
          <w:jc w:val="center"/>
        </w:trPr>
        <w:tc>
          <w:tcPr>
            <w:tcW w:w="89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r>
              <w:rPr>
                <w:rFonts w:hint="eastAsia" w:ascii="宋体" w:hAnsi="宋体" w:cs="宋体"/>
                <w:b/>
                <w:i w:val="0"/>
                <w:color w:val="000000" w:themeColor="text1"/>
                <w:kern w:val="0"/>
                <w:sz w:val="22"/>
                <w:szCs w:val="22"/>
                <w:u w:val="none"/>
                <w:lang w:val="en-US" w:eastAsia="zh-CN" w:bidi="ar"/>
              </w:rPr>
              <w:t>商贸管理学院，预算0.35万元（单价合计价）</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大剪刀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张小泉CC-8寸（总长度254mm）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小剪刀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张小泉家用HBS-154（总长154mm）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纱剪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张小泉TB-448S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放码尺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谢海阁B97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直尺（50cm）</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得力6250（50cm）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直尺（20cm）</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得力6220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得力79650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曲线板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迪斯熊4308（25cm）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三棱比例尺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得力8930（30cm）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镊子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浩瀚缝纫设备（直头）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锥子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若轩葫芦形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梭心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工业电脑平车铝梭芯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梭壳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电脑平车梭壳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中大起子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带磁性铸铁（一字）中号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小起子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带磁性铸铁（一字）小号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抽夹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得力5538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俊久5L机油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吊瓶蒸汽熨斗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上海红心牌RH126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白坯布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纯棉（门幅160cm）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男衬衫料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平纹棉布（门幅150cm）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女衬衫料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平纹棉布（门幅150cm）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连衣裙料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平纹花棉布（门幅150cm）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短裙料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斜纹格子棉布（门幅150cm）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男、女西裤料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纯色斜纹棉布（深色）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零部件料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纯色平纹棉布（浅色）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女西装料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薄呢面料（深色）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男西装料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薄呢面料（深色）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男夹克料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全棉斜纹纱卡其（深色）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里子料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化纤纯色斜纹（深色）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无纺衬</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一卷（100m）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有纺衬</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一卷（100m）门幅150cm75D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领角衬</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树脂领角衬（门幅112cm）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垫肩</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羊毛垫肩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松紧带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2.5cm宽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大线团（黑色）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涤纶黑色3000码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大线团（白色）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涤纶白色3000码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拷边线（黑色）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550克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拷边线（白色）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550克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衬衫纽扣（黑色）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圆形四眼衬衫纽扣（100颗）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衬衫纽扣（白色）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圆形四眼衬衫纽扣（100颗）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西装纽扣（大）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圆形四眼25mm（50颗）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西装袖口纽扣（小）</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圆形四眼15mm（50颗）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子母扣（25mm）</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十字暗扣（50颗）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子母扣（18mm）</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十字暗扣（50颗）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子母扣（10mm）</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十字暗扣（50颗）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裤子拉链</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20cm长黑色（100条）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隐形拉链（短）</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40cm长黑色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白色隐形拉链（长）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65cm长白色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黑色隐形拉链（长）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65cm长黑色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4号手缝针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长32mm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6号手缝针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长30mm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手缝针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各种型号的针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11号机针（衬衫）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日本风琴牌DB*1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14号机针（西装）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日本风琴牌DB*1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11号拷边针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日本风琴牌DC*1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划粉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45片装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消失笔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三匹马蓝色（100支）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铅画纸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得力4K-110g（20张）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白板纸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整开350g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牛皮纸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整开120g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A4纸(绘画纸)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晨光克重70g（500张）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硫酸纸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73克宽90mm*70m/卷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色卡纸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4K彩色硬卡（50张）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彩色铅笔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晨光（48色）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马克笔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晨光（36色）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长尾夹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得力8554ES（25mm48只）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100cm黄木质尺子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六角起子</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（拷边机用）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碳钢（1.6内六角黄色）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单边压脚（左）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全钢平车P36LN左单边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单边压脚（右）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全钢平车P36N右单边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通用记账凭证</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长尾夹（3#）</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计算器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算盘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5珠17档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五级珠算纸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防滑托盘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钢化圆形 1600CT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适合1.8米台面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玻璃转盘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钢化玻璃 10毫米厚 直径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口布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纯棉（50*50）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床单</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规格280*200厘米两头2.5厘米折边，两侧1厘米折边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被套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235厘米*185厘米+5厘米飞边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枕套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78厘米*48厘米  背面距离边缘15厘米为枕套开口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被芯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230*180厘米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枕芯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75厘米*45厘米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竹纤维不沾油抹布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汤碗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平盘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平盘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平盘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平盘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工作帽</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厨师工作服+围裙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刀具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张小泉牌名匠厨片，刀,80mm*180mm*130mm，306g，D10602200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605" w:hRule="atLeast"/>
          <w:jc w:val="center"/>
        </w:trPr>
        <w:tc>
          <w:tcPr>
            <w:tcW w:w="894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r>
              <w:rPr>
                <w:rFonts w:hint="eastAsia" w:ascii="宋体" w:hAnsi="宋体" w:cs="宋体"/>
                <w:b/>
                <w:bCs/>
                <w:i w:val="0"/>
                <w:color w:val="000000" w:themeColor="text1"/>
                <w:sz w:val="22"/>
                <w:szCs w:val="22"/>
                <w:u w:val="none"/>
                <w:lang w:eastAsia="zh-CN"/>
              </w:rPr>
              <w:t>幼儿健康与护理学院</w:t>
            </w:r>
            <w:r>
              <w:rPr>
                <w:rFonts w:hint="eastAsia" w:ascii="宋体" w:hAnsi="宋体" w:cs="宋体"/>
                <w:b/>
                <w:i w:val="0"/>
                <w:color w:val="000000" w:themeColor="text1"/>
                <w:kern w:val="0"/>
                <w:sz w:val="22"/>
                <w:szCs w:val="22"/>
                <w:u w:val="none"/>
                <w:lang w:val="en-US" w:eastAsia="zh-CN" w:bidi="ar"/>
              </w:rPr>
              <w:t>，预算2.98万元（单价合计价）</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墙面装饰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卡通动物房间墙贴纸装饰画墙面墙纸自粘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墙面装饰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漫游太空房间墙贴纸装饰画墙面墙纸自粘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墙面装饰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有趣的小动物房间墙贴纸装饰画墙面墙纸自粘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墙面装饰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快乐时光房间墙贴纸装饰画墙面墙纸自粘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墙面装饰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骑自行车的小动物房间墙贴纸装饰画墙面墙纸自粘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墙面装饰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快乐的小伙伴房间墙贴纸装饰画墙面墙纸自粘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墙面装饰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穿梭星球梦房间墙贴纸装饰画墙面墙纸自粘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墙面装饰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一闪一闪小星星房间墙贴纸装饰画墙面墙纸自粘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墙面装饰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有趣的它们房间墙贴纸装饰画墙面墙纸自粘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墙面装饰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萌萌卡通小车房间墙贴纸装饰画墙面墙纸自粘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水粉纸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马利8K（20张/袋）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国画套装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马利（10件/套）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垃圾分类套装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宝宝巴士玩具幼儿园宝宝学垃圾分类益智早教道具卡片垃圾桶套装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编织全套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幼儿园大班活动区生活区域区角玩具编织手编手工益智玩教具材料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儿童科学小实验</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科学实验套装手工发明材料包DIY儿童科技制作幼儿园-----机器人套装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儿童科学小实验</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科学实验套装手工发明材料包DIY儿童科技制作幼儿园-----生物研究所套装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儿童科学小实验</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科学实验套装手工发明材料包DIY儿童科技制作幼儿园-----中华国粹套装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儿童科学小实验</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科学实验套装手工发明材料包DIY儿童科技制作幼儿园-----人体与微生物套装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爆炸头假发</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爆炸头假发儿童成人表演假发小丑头饰发套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草裙套装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幼儿园道具草裙舞裙子海草舞蹈道具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拖把</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茶花海绵拖把海棉吸水厕所卫生间对折拖布胶棉泡沫海绵拖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扫把套装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茶花旋转拖把拖地桶地拖布自动脱水一拖净拖把杆甩水套装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抹布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普通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水溶性彩铅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辉柏嘉（铁盒装，72色）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双头马克笔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touch mark (通用型，168色）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针管笔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施德楼（36色JB版）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国画颜料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马利（36色）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炫彩棒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美乐儿（桶装，36色）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水粉笔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宇艺堂（8支/套）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带边调色板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折叠桶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摇臂画架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马利（G10160/个）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喷壶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（500ML/个）气压式高压喷细雾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刮刀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马利专用颜料刮刀大号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铅笔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阿瑞斯，2B、4B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铅笔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阿瑞斯，6B、8B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可塑橡皮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马利（5个/盒）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橡皮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樱花中号（10个/盒）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国画毛笔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张小凤，9支/套（狼毫、羊毫、兼毫）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黑色勾线笔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得力（12支/盒）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素描纸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马利（8K)20张/袋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素描纸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马利(4K)20张/袋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速写本</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马利(8K)30页/本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自动铅笔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晨光或者得力（0.5）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毛毡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六品堂（50*50cm/张）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笔洗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六品堂（弟梅三角洗/个）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梅花盘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六品堂（仿瓷梅花盘/个）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折纸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10色混装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即时贴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pvc彩色即时贴刻字纸不干胶墙贴</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60厘米*8米长 18色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皱纹纸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彩色加厚皱纹纸褶皱纸手工花材料纸 10色</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250*50cm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海绵纸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彩色海绵纸手工diy制作材料</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加厚2mm  20色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超轻粘土</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晨光24色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丝网花材料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真丝花三件套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纽扣画材料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铜豌豆纽扣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袜子娃娃材料包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袜子娃娃diy材料包手工制作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牙签贴画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500根装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吸管创意造型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500支装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布贴画材料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玩学堂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彩色铅笔刨花材料</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（包括刨笔刀）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晨光72色彩铅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一次性纸杯、碗、碟</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100个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草帽画材料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直径35，草帽白坯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水彩笔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晨光48色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冰棒棍材料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怡迪美玩具专营店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毛毛球材料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内径2cm金葱混色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戳戳秀材料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果果妞手作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衍纸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旗舰套装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纸绳材料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刺绣材料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基础版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缠花材料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micilo米酷旗舰店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剪刀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晨光文具 办公剪刀 学生手工DIY剪纸刀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钉子画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线线画DIY工作室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美工刀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晨光60度美工刀小刀壁纸刀小号金属钛合金刀</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五把装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晨光文具 直尺 20cm透明加厚透明塑料直线尺学生用学习绘图画画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白乳胶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晨光儿童手工白胶安全diy材料速干乳胶可洗</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12瓶一盒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毛毡玩偶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羊毛毡戳戳乐</w:t>
            </w:r>
            <w:r>
              <w:rPr>
                <w:rFonts w:hint="eastAsia" w:ascii="仿宋_GB2312" w:hAnsi="仿宋_GB2312" w:eastAsia="仿宋_GB2312" w:cs="仿宋_GB2312"/>
                <w:i w:val="0"/>
                <w:color w:val="000000"/>
                <w:kern w:val="0"/>
                <w:sz w:val="22"/>
                <w:szCs w:val="22"/>
                <w:u w:val="none"/>
                <w:lang w:val="en-US" w:eastAsia="zh-CN" w:bidi="ar"/>
              </w:rPr>
              <w:t>diy</w:t>
            </w:r>
            <w:r>
              <w:rPr>
                <w:rFonts w:hint="default" w:ascii="仿宋_GB2312" w:hAnsi="仿宋_GB2312" w:eastAsia="仿宋_GB2312" w:cs="仿宋_GB2312"/>
                <w:i w:val="0"/>
                <w:color w:val="000000"/>
                <w:kern w:val="0"/>
                <w:sz w:val="22"/>
                <w:szCs w:val="22"/>
                <w:u w:val="none"/>
                <w:lang w:val="en-US" w:eastAsia="zh-CN" w:bidi="ar"/>
              </w:rPr>
              <w:t>材料包</w:t>
            </w:r>
            <w:r>
              <w:rPr>
                <w:rFonts w:hint="eastAsia" w:ascii="仿宋_GB2312" w:hAnsi="仿宋_GB2312" w:eastAsia="仿宋_GB2312" w:cs="仿宋_GB2312"/>
                <w:i w:val="0"/>
                <w:color w:val="000000"/>
                <w:kern w:val="0"/>
                <w:sz w:val="22"/>
                <w:szCs w:val="22"/>
                <w:u w:val="none"/>
                <w:lang w:val="en-US" w:eastAsia="zh-CN" w:bidi="ar"/>
              </w:rPr>
              <w:t>创意挂件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石头画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彩绘石头套装DIY手绘鹅卵石原石儿童绘画石画画石卡通创意石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肩部约束带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真情护理ZQYS-J001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膝部约束带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真情护理ZQYS-T002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尼龙搭扣约束带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约束佳YSJ</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宽绷带约束带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佳诺L号四季双肩款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一次性无菌手套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可孚医用100只乳胶加厚M号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免洗手消毒剂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利尔康免洗消毒凝胶500ml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一次性口腔护理包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灵桥牌</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（含医用、内含棉球、弯盘等）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生理盐水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科伦生理氯化钠溶液500ml/瓶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洗头槽</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麒晟床上洗头盆ABS材质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一次性护理垫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妈之魅SD-001（80*90,50片）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便盆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润铭达（蓝色加厚款）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水银体温计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金牛医用体温计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汞柱式血压计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鱼跃水银血压计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听诊器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玉兔TZ-1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冰袋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一次性使用医用冰袋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热水袋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塑胶型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一次性胃管包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医用、一次性使用医用胃管包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鼻饲注射器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50ml/只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医用导尿包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医用，无菌导尿包，14#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婴幼儿身长测量器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suitable/舒得康156464076730638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婴幼儿体重秤</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香山J880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软尺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一次性软尺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婴儿尿不湿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Pampers/帮宝适XXL（28片装）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尿布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纱布型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医用无菌棉签</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海氏海诺医用无菌棉签，50支x20袋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75%酒精</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60ml/瓶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75%酒精</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500ml/瓶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75%碘伏</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60ml/瓶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医用无菌纱布块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医用、7.5*7.5cm、五块/包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挂烫机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SUPOR/苏泊尔 GT03AP-20浅绿色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蒸汽电熨斗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Philips/飞利浦 DST6001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拖把</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妙洁45265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扫帚</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带扫帚、簸箕一体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家用橡胶手套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百年羚xjst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垃圾桶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佳帮手JBS-JTLJT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毛笔套装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得力（36006兼毫3支/盒）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手持吸尘器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奥克斯，无线，锂电池容量2200mAh，手持机额定功率120W，LED电量提醒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移动把杆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不锈钢白色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储物柜</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六门灰白色1.8米高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舞房琴房用，中后棉布，均码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舞蹈练功垫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舞蹈垫子练功垫防滑加厚折叠技巧武术空翻体育学校体操垫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舞蹈练功凳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舞蹈凳子练功凳体操平衡拉伸耗腿长板凳专业实木舞蹈压腿凳子道具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瑜伽砖</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PU皮革 2M*1M*5CM 蓝色瑜伽砖头高密度跳舞练功压腿辅助工具专用舞蹈砖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移动音响</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哈曼卡顿低音炮，无线话筒，无线耳麦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非洲鼓</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12寸 羊皮 桃花心木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葫芦丝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成人防摔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节奏鼓</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14寸 鼓锤 鼓架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工具车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三层手推搬运四轮静音 运送实习器材、书本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瑜伽垫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迪卡侬防滑加厚加宽加长 练功垫子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健身小哑铃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可拆卸总重5kg两只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8字拉力器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拉伸瘦身瘦背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舞蹈服</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三沙蕾丝练功服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舞蹈鞋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三沙舞蹈鞋软底真皮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舞蹈裤</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三沙九分练功裤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瑜伽球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55cm65cm75cm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男舞蹈套装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黑暗系套装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教学用五线谱</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磁性黑板贴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雄冠80*20cm*4</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（高音谱号、低音谱号各两个）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擦琴布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钢琴擦琴布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血糖仪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鱼跃牌590型，家用智能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血糖仪试纸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鱼跃牌590型，与血糖仪配套，200片试纸+针头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电子血压计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鱼跃牌YE680CR，电动，上臂式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全自动血压计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松下，EW3153,全自动智能桶式，血压测量机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人体解剖器官解剖模型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躯干式，可拆分，85cm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人体心脏模型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仿真型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床上洗头槽</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卧床使用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一次性导尿包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提水桶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家用，15L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吹风机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飞利浦，1800W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床上四件套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罗莱家纺，兰若悠香，水洗棉（粉、黄、绿、紫、蓝色），180*200cm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被子（被芯）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罗莱家纺，50%大豆纤维，春秋被，220*250cm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枕头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单人枕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纸尿裤</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s号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多功能螺丝刀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宝工SD-800-P3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扎带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尼龙4*250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机房除尘器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御马无线除尘器 吸吹两用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机房用，中后棉布，均码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小蜜蜂麦克风</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索爱S378无线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洗手液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蓝月亮500g+500g野菊花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衣架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木质的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裤架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木质的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白衬衫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男士，纯白衬衫，175码，长袖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西裤</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男士西裤，175码，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收纳篮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大号，带盖，长40cm，宽30cm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接线板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小米六孔+3USB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茶台污水桶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带把手，含排水球、排水管、排水弯头扥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奶瓶刷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贝亲硅胶奶瓶刷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奶瓶清洗剂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贝亲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婴儿围嘴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纯棉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婴儿袜子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纯棉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婴儿帽子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纯棉材质，婴儿用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黑白卡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婴儿训练视力使用黑白卡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软尺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软尺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婴儿碗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babycare婴幼儿使用分餐碗，辅食碗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婴儿硅胶软勺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babycare宝宝硅胶软勺，153*23mm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婴儿喂药器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babycare防呛针筒式滴管喂药器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艾条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手工艾草条（三年艾），1.8*20cm，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艾灸熏蒸仪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智能科技灸，ABS材质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艾绒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艾草绒（三年陈艾草）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脸盆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加厚塑料洗脸盆小号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小毛巾</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小毛巾，四方吸水不掉毛纯棉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大毛巾</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大毛巾，四方吸水不掉毛纯棉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梳子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梳子牛角梳小专用长发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暖瓶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普通暖壶家用大容量塑料外壳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冷水壶大容量客厅塑料耐高温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浴巾</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大号浴巾家用纯棉吸水速干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润肤油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倍护润肤油保湿补水温和护肤全身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透明塑料餐厅水杯防摔杯子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睡衣</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中老年人睡衣纯棉长袖加大码开衫家居服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肥皂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沐浴香皂植物清香型家庭装洗澡洗手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小毛毯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珊瑚绒小毯子法兰绒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拖鞋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棉拖鞋春秋冬季拖鞋居家室内家居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家用不锈钢碗 隔热汤碗防烫双层碗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筷子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高档防霉合金筷子家用防滑无漆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勺子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不锈钢加厚西餐勺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卡片（花草）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花卉认知单词卡片花朵植物认识卡片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日历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日历2022年台历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卡片（动物）</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动物认知卡片早教识字卡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本</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食物模型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新版中国居民平衡膳食宝塔模型仿真营养食物交换份膳食金字塔模型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橡胶单</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棕色防水橡胶单200×95cm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一次性护理垫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一次性护理垫隔尿垫产妇褥垫老人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锐器盒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一次性医疗利器盒黄色圆形方形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义齿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牙科模型 种植 修复 讲解 教学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软毛牙刷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牙刷软毛超细软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义齿清洗液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假牙清洁剂全口义齿泡腾片清洗液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轮椅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鱼跃H062C铝合金折背款手动轮椅车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床刷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卫安扫床刷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床刷套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卫安扫床刷套(50个/包)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拐杖</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艾孚迪腋下拐三代升级弹簧款中号（2个/套）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四角拐杖</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鱼跃YU852四角手杖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体位垫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可孚R型褥疮翻身垫（长50cm）全棉棉布外套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无菌容器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赫尔松NVYIW 5件套（小号）消毒盘＋罐+筒+钳+镊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口罩</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医用外科口罩一次性医用三层防护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无菌持物钳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器械容器换药棉球持物钳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绷带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医用脱脂纱布绷带卷家用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治疗盘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医用无盖托盘45*35*3.1cm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弯盘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医用弯盘不锈钢小号中号大号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医用胶布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医用胶布医疗纯棉布型0.9cm*3M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急救箱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大号医药箱家用大容量急救医疗箱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氧气袋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医用氧气袋家用大容量便携式专用吸氧袋急救老人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开塞露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开塞露(含甘油)通便便秘老年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便盆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便盆老人卧床上大小便护理瘫痪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乳胶手套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可孚100只/盒医用橡胶手套无粉加厚型50只装乳胶款L尺码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腋温计存放盒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杀菌塑料收纳盒加厚体温温度计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腋温计消毒盒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体温干湿两用消毒盒温度计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清洁床单</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医院用诊所白色床单150cm*230cm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安全腰带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老人移位带辅助行走带腰带协助病人走路安全绑带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滴耳剂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滴耳液抑菌耳朵痒止痒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棉球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医用脱脂灭菌棉球大包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无菌碗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换药碗加厚304不锈钢12cm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无菌镊子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不锈钢镊子圆头带齿敷料镊子加厚加硬12.5/14/16/18/20/25/30CM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止血钳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医用不锈钢止血钳手术钳子14/16/18cm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无菌注射器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医用一次性无菌注射器1/2/5/20ml10毫升针筒针管注射注器剂带针头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压舌板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一次性木制挡舌板口腔检查用独立包装压舌片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黄色垃圾袋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医疗废物垃圾袋黄色加厚小号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黑色垃圾袋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医疗废物垃圾袋黑色加厚小号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婴幼儿坐便器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婴幼儿专用坐便器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茶叶储存罐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摩登主妇玻璃储存罐，透明，容量约500g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碧螺春</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一级精品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两</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普洱茶饼</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一级精品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两</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安吉白茶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一级精品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两</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陶瓷茶杯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白色陶瓷茶杯带盖，400ML，8.5cm*14.5cm，</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一套10只装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功夫茶茶具套装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提梁壶*1，盖碗*1，公道杯*1，茶叶罐*1，茶洗*1，六君子，品茗杯*8，茶漏*1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泡茶台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能摆15件套的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茶巾</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30cm*30cm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安吉白茶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一级精品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两</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安溪铁观音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一级精品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两</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西湖龙井</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一级精品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两</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祁门红茶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一级精品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两</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奶瓶消毒锅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飞利浦新安怡4合1 286型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温奶器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飞利浦新安怡SCF355型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吸奶器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飞利浦新安怡电动吸奶器，单边一体式903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奶粉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君乐宝，小小鲁班，婴幼儿奶粉，4段800g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罐</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奶瓶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贝亲240ml、160ml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小毛巾</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婴幼儿使用纱布小毛巾，正方形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婴幼儿衣服</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分体，纯棉材质，53码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婴儿围嘴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纯棉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咖啡杯套装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啡忆，套装（含2个咖啡杯、2个咖啡碟、2个咖啡勺），陶瓷纯白欧式，银色心形杯架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过滤纸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泰摩，手冲咖啡壶滤纸，锥形,50片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手磨咖啡壶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泰摩，CNC不锈钢滤芯，栗子C2格子纹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咖啡电子秤</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泰摩，BASIC+白色，表面为亚克力材质，防烫，152mm*130mm*26mm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手冲咖啡滴滤杯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泰摩，01号冰瞳滤杯+360ml分享壶（送滤纸10片）滴滤杯为PCTG材质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尖嘴拉花缸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天喜，304不锈钢材质，内外刻度（送拉花针）350ml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尖嘴拉花缸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天喜，304不锈钢材质，内外刻度（送拉花针）600ml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手冲咖啡壶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泰摩鱼Smart温控壶，黑色，600ml容量，304不锈钢+亚克力+ABS材质，壶身宽117mm，壶高163mm，壶总长295mm。底座长160mm，底座宽145mm，底座高28mm。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手冲咖啡壶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泰摩鱼Smart温控壶，黑色，800ml容量，304不锈钢+亚克力+ABS材质，壶身宽117mm，壶高163mm，壶总长295mm。底座长160mm，底座宽145mm，底座高28mm。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咖啡豆量勺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泰摩，长约17cm，材质：ABS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抽真空玻璃密封罐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食品级，10.5cm*14cm,黑盖真空罐900ml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手动煮咖啡温度计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泰摩，笔试可夹指针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日式锤目咖啡品杯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泰摩，锤目分享壶（带手柄）+锤目杯2个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咖啡豆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星巴克咖啡豆，200g*2/进口中度烘焙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茶席</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玻璃杯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圆形，直杯身，加厚圆形，330ml容量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紫砂壶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古悦堂宜兴紫砂壶，茶艺用，一壶四杯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收纳箱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出口款DC1214,深47cm*宽33cm*高21cm,抽屉式，四个装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T恤衫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穿棉材质，纯白色，L码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刀具套装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苏泊尔，全钢刀座刀把7件套送砧板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烧水壶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小米米家电水壶2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食用油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金龙鱼葵花籽油500ml/瓶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食用盐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食用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白砂糖</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鸡精</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太太乐，500g/袋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生抽+老抽+蚝油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李锦记，草菇老抽500ml+生抽500ml+财神蚝油510g，（轶仕食品专营店）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老抽</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李锦记精选生抽，500ml/瓶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蚝油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李锦记财神蚝油，510g/瓶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面粉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小麦面粉，1kg/袋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面粉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低劲、中劲、高劲，1kg/袋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斤</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淀粉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500g/袋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芝麻油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李锦记500ml/瓶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筷子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逸米家用木制无漆无蜡，25cm，20双装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锅铲套装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苏泊尔典雅七件套，304不锈钢材质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锅具套装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苏泊尔TP1627E，30cm炒锅、26cm煎锅、20cm汤锅，不粘三件套，火红点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调料罐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家用，三组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黑色针管笔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樱花（型号10-12支）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水粉颜料</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马利（果冻装24色30ml）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8K卡白卡纸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得力（20张/袋）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圆形白卡纸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元浩（25cm/张）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油性彩铅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晨光（48色）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不织布花卉材料包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捕梦网手工diy创意风铃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钉子绕线画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DIY手工创意工坊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化妆品收纳包盒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NICELAND带全屏镜子化妆包便携女化妆箱手提大容量化妆品收纳包盒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拉杆化妆箱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NICELAND/纳诗莲带灯化妆箱专业跟妆师大容量拉杆带灯镜子手提LED升级版铝合金工具箱 4层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箱</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瑜伽垫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专业款—李宁-185*80*10mm—典雅紫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移动式舞蹈杆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健伦（JEEANLEAN）舞蹈把杆 不锈钢升级版2.5米(加重加厚)、可调高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穿衣镜</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防爆镜片厚度5MM，SQ级高清银镜80*180cm（壁挂）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遮瑕膏</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小奥汀私慕无暇三色遮瑕膏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眉笔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小奥汀双头眉笔防水持久不脱水不晕染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棕黑色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眉笔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小奥汀双头眉笔防水持久不脱水不晕染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自然灰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眼线笔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小奥汀眼线胶笔彩色防水抗油不晕染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眼线笔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小奥汀眼线胶笔彩色防水抗油不晕染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深棕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腮红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小奥汀一口奶酪腮红双色拼腮红高光一体盘哑光自然修容胭脂  桃粉奶酪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腮红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小奥汀一口奶酪腮红双色拼腮红高光一体盘哑光自然修容胭脂  红栗奶酪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腮红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小奥汀一口奶酪腮红双色拼腮红高光一体盘哑光自然修容胭脂  甜杏奶酪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腮红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小奥汀一口奶酪腮红双色拼腮红高光一体盘哑光自然修容胭脂  紫莓奶酪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睫毛膏</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小奥汀睫毛膏浓密定型防水纤长卷翘睫毛膏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睫毛膏</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小奥汀睫毛打底膏睫毛定型防水纤长卷翘睫毛膏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粉底液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小奥汀抗氧小白砖持妆粉底液W01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粉底液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小奥汀抗氧小白砖持妆粉底液W02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粉底液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小奥汀抗氧小白砖持妆粉底液W03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粉扑</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快乐妆家、美妆蛋超软不吃粉小果冻球海绵粉扑菱形20粒装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口红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完美日记小细跟口红哑光唇膏唇釉 </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细管小羊皮L01-L13系列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氨基酸温和静測卸妆水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完美日记/500ml升级款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洁面乳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完美日记、氨基酸温和洁面乳200ml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爽肤水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圣雪兰、薏仁水500ml爽肤水化妆水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睫毛夹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Kai/日本贝印睫毛夹官方女卷翘持久定型器便携式局部眼睫毛夹小型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修眉刀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高级修眉刀安全型防刮伤男士女士专用剃刮眉毛神奇套装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修容粉饼</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joocyee酵色jc三色高光修容鼻影阴影多高能一体盘哑光omega橘朵粉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粉饼</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滋色、清透丝盈蜜粉饼#AM02自然肤色埃及女神款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眼影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nyx16色眼影40色乌托邦2021年新款多色眼线大地色眼影盘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化妆刷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魅丝蔻、13支白月光化妆刷套装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化妆刷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魅丝蔻、13支白月光化妆刷套装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音箱连接线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音频线一分二3.5mm转双莲花红白rca插头手机电脑音箱输出入转换器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电钢电源线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电源线9v500ma电源插头充电器LRP-148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i w:val="0"/>
                <w:color w:val="000000" w:themeColor="text1"/>
                <w:sz w:val="22"/>
                <w:szCs w:val="22"/>
                <w:u w:val="none"/>
                <w:lang w:eastAsia="zh-CN"/>
              </w:rPr>
            </w:pPr>
          </w:p>
        </w:tc>
      </w:tr>
      <w:tr>
        <w:tblPrEx>
          <w:tblCellMar>
            <w:top w:w="0" w:type="dxa"/>
            <w:left w:w="0" w:type="dxa"/>
            <w:bottom w:w="0" w:type="dxa"/>
            <w:right w:w="0" w:type="dxa"/>
          </w:tblCellMar>
        </w:tblPrEx>
        <w:trPr>
          <w:trHeight w:val="612" w:hRule="atLeast"/>
          <w:jc w:val="center"/>
        </w:trPr>
        <w:tc>
          <w:tcPr>
            <w:tcW w:w="64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color w:val="000000" w:themeColor="text1"/>
                <w:sz w:val="22"/>
                <w:szCs w:val="22"/>
                <w:lang w:eastAsia="zh-CN"/>
              </w:rPr>
            </w:pPr>
            <w:r>
              <w:rPr>
                <w:rFonts w:hint="eastAsia" w:ascii="宋体" w:hAnsi="宋体" w:cs="宋体"/>
                <w:b/>
                <w:bCs/>
                <w:color w:val="000000" w:themeColor="text1"/>
                <w:sz w:val="22"/>
                <w:szCs w:val="22"/>
                <w:lang w:eastAsia="zh-CN"/>
              </w:rPr>
              <w:t>合计（单价合计价）</w:t>
            </w:r>
          </w:p>
        </w:tc>
        <w:tc>
          <w:tcPr>
            <w:tcW w:w="24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themeColor="text1"/>
                <w:sz w:val="22"/>
                <w:szCs w:val="22"/>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w:t>
      </w:r>
      <w:r>
        <w:rPr>
          <w:rFonts w:hint="eastAsia" w:ascii="仿宋_GB2312" w:eastAsia="仿宋_GB2312" w:cs="仿宋_GB2312"/>
          <w:b/>
          <w:bCs/>
          <w:color w:val="000000"/>
          <w:sz w:val="28"/>
          <w:szCs w:val="28"/>
          <w:lang w:eastAsia="zh-CN"/>
        </w:rPr>
        <w:t>预计</w:t>
      </w:r>
      <w:r>
        <w:rPr>
          <w:rFonts w:hint="eastAsia" w:ascii="仿宋_GB2312" w:eastAsia="仿宋_GB2312" w:cs="仿宋_GB2312"/>
          <w:b/>
          <w:bCs/>
          <w:color w:val="000000"/>
          <w:sz w:val="28"/>
          <w:szCs w:val="28"/>
        </w:rPr>
        <w:t>的采购数量是招标人根据往年采购数量测算的计划采购数，具体采购数量根据招标人实际需要确定。实际供货过程中，招标人如调整货物数量，按调整后的数量计量，单价执行中标单价。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lang w:eastAsia="zh-CN"/>
        </w:rPr>
        <w:t>（原件备查）</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建筑商贸类实训耗材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5.65万</w:t>
      </w:r>
      <w:r>
        <w:rPr>
          <w:rFonts w:hint="eastAsia" w:ascii="仿宋_GB2312" w:hAnsi="仿宋_GB2312" w:eastAsia="仿宋_GB2312" w:cs="仿宋_GB2312"/>
          <w:b/>
          <w:bCs/>
          <w:kern w:val="0"/>
          <w:sz w:val="28"/>
          <w:szCs w:val="28"/>
          <w:u w:val="single"/>
        </w:rPr>
        <w:t>元</w:t>
      </w:r>
      <w:r>
        <w:rPr>
          <w:rFonts w:hint="eastAsia" w:ascii="仿宋_GB2312" w:hAnsi="仿宋_GB2312" w:eastAsia="仿宋_GB2312" w:cs="仿宋_GB2312"/>
          <w:b/>
          <w:bCs/>
          <w:kern w:val="0"/>
          <w:sz w:val="28"/>
          <w:szCs w:val="28"/>
          <w:u w:val="single"/>
          <w:lang w:eastAsia="zh-CN"/>
        </w:rPr>
        <w:t>（单价合计价）</w:t>
      </w:r>
      <w:r>
        <w:rPr>
          <w:rFonts w:hint="eastAsia" w:ascii="仿宋_GB2312" w:hAnsi="仿宋_GB2312" w:eastAsia="仿宋_GB2312" w:cs="仿宋_GB2312"/>
          <w:b/>
          <w:bCs/>
          <w:kern w:val="0"/>
          <w:sz w:val="28"/>
          <w:szCs w:val="28"/>
          <w:u w:val="single"/>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联系人：杨老师 0515—6866100</w:t>
      </w:r>
      <w:r>
        <w:rPr>
          <w:rFonts w:hint="eastAsia" w:ascii="仿宋_GB2312" w:hAnsi="仿宋_GB2312" w:eastAsia="仿宋_GB2312" w:cs="仿宋_GB2312"/>
          <w:color w:val="000000"/>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七、疫情防控要求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因疫情防控需要，为确保校园安全投标人进入江苏省盐城技师学院文港中路校区时应服从下列疫情防控措施：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（1）投标人从学校西大门进出；投标人车辆一律不得进入校园。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 各投标人项目授权代表限1人进入校园；项目授权代表进入校园时须自行配戴口罩、做好手部消毒及投标文件等消毒防护工作。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需提供48小时内核酸检测阴性证明且健康码为绿码、体温正常方可进入校园。请投标人注意投标截止时间，规范佩戴口罩，提早准备好疫情防控登记的各项证明。如有疫情防控新要求，按最新要求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lang w:val="zh-TW"/>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0C0CDA"/>
    <w:rsid w:val="0015740A"/>
    <w:rsid w:val="003032C3"/>
    <w:rsid w:val="00557F91"/>
    <w:rsid w:val="00734B35"/>
    <w:rsid w:val="008441F9"/>
    <w:rsid w:val="00895C9B"/>
    <w:rsid w:val="00A35E9E"/>
    <w:rsid w:val="00C44A09"/>
    <w:rsid w:val="011910FF"/>
    <w:rsid w:val="01754E63"/>
    <w:rsid w:val="018A710A"/>
    <w:rsid w:val="022F0F1B"/>
    <w:rsid w:val="03784BFE"/>
    <w:rsid w:val="03CF56DC"/>
    <w:rsid w:val="04C12B4C"/>
    <w:rsid w:val="04CD3D0D"/>
    <w:rsid w:val="051004D3"/>
    <w:rsid w:val="05272FAA"/>
    <w:rsid w:val="05485276"/>
    <w:rsid w:val="05B15802"/>
    <w:rsid w:val="06461D46"/>
    <w:rsid w:val="06626B83"/>
    <w:rsid w:val="067009E3"/>
    <w:rsid w:val="06B24841"/>
    <w:rsid w:val="06BB5646"/>
    <w:rsid w:val="070058ED"/>
    <w:rsid w:val="072842ED"/>
    <w:rsid w:val="07976D19"/>
    <w:rsid w:val="07CC07D2"/>
    <w:rsid w:val="07DA3CFE"/>
    <w:rsid w:val="08037EE2"/>
    <w:rsid w:val="08785A9D"/>
    <w:rsid w:val="091A0CCA"/>
    <w:rsid w:val="0A2658EF"/>
    <w:rsid w:val="0AEB2D57"/>
    <w:rsid w:val="0AFC45D4"/>
    <w:rsid w:val="0B3B3495"/>
    <w:rsid w:val="0B62067E"/>
    <w:rsid w:val="0B626DEC"/>
    <w:rsid w:val="0B783D87"/>
    <w:rsid w:val="0BDB7DC2"/>
    <w:rsid w:val="0C206B85"/>
    <w:rsid w:val="0C525545"/>
    <w:rsid w:val="0D8536A8"/>
    <w:rsid w:val="0D953F73"/>
    <w:rsid w:val="0DA5454E"/>
    <w:rsid w:val="0E4A2006"/>
    <w:rsid w:val="0EED3DB3"/>
    <w:rsid w:val="0F78360A"/>
    <w:rsid w:val="0FA34244"/>
    <w:rsid w:val="10143005"/>
    <w:rsid w:val="10486C99"/>
    <w:rsid w:val="10A02C4D"/>
    <w:rsid w:val="110E6AA5"/>
    <w:rsid w:val="125D6101"/>
    <w:rsid w:val="12B94D24"/>
    <w:rsid w:val="12C23695"/>
    <w:rsid w:val="130A7B9D"/>
    <w:rsid w:val="131953C2"/>
    <w:rsid w:val="1387289B"/>
    <w:rsid w:val="138A3CBD"/>
    <w:rsid w:val="13BF20EE"/>
    <w:rsid w:val="14031CA0"/>
    <w:rsid w:val="141A7C53"/>
    <w:rsid w:val="141E3E24"/>
    <w:rsid w:val="143056FD"/>
    <w:rsid w:val="144A0D03"/>
    <w:rsid w:val="145E0182"/>
    <w:rsid w:val="149A4284"/>
    <w:rsid w:val="155F42E2"/>
    <w:rsid w:val="15996DA2"/>
    <w:rsid w:val="15A076DE"/>
    <w:rsid w:val="161A2398"/>
    <w:rsid w:val="16D60D5C"/>
    <w:rsid w:val="16FA1EEA"/>
    <w:rsid w:val="172356C7"/>
    <w:rsid w:val="178F4D9A"/>
    <w:rsid w:val="18352C7A"/>
    <w:rsid w:val="18707FE4"/>
    <w:rsid w:val="187679A2"/>
    <w:rsid w:val="193534EA"/>
    <w:rsid w:val="1949555F"/>
    <w:rsid w:val="19D42B02"/>
    <w:rsid w:val="1A0033A8"/>
    <w:rsid w:val="1A2E19C8"/>
    <w:rsid w:val="1A7C6625"/>
    <w:rsid w:val="1A9D34D9"/>
    <w:rsid w:val="1ACF0032"/>
    <w:rsid w:val="1B1D036B"/>
    <w:rsid w:val="1B370055"/>
    <w:rsid w:val="1C227EE1"/>
    <w:rsid w:val="1C2A7D34"/>
    <w:rsid w:val="1C6537A6"/>
    <w:rsid w:val="1CB94466"/>
    <w:rsid w:val="1CD85418"/>
    <w:rsid w:val="1D027E40"/>
    <w:rsid w:val="1DA757A6"/>
    <w:rsid w:val="1E1823DE"/>
    <w:rsid w:val="1E4C0DD8"/>
    <w:rsid w:val="1E4D1633"/>
    <w:rsid w:val="1E9F10E2"/>
    <w:rsid w:val="1EB96B5B"/>
    <w:rsid w:val="1F3E7CA8"/>
    <w:rsid w:val="20FD07C0"/>
    <w:rsid w:val="21645F4F"/>
    <w:rsid w:val="216E48EC"/>
    <w:rsid w:val="21D00AB2"/>
    <w:rsid w:val="21D15555"/>
    <w:rsid w:val="22327965"/>
    <w:rsid w:val="239F3488"/>
    <w:rsid w:val="23D90E3E"/>
    <w:rsid w:val="2420793E"/>
    <w:rsid w:val="242F2957"/>
    <w:rsid w:val="24B37275"/>
    <w:rsid w:val="24C34269"/>
    <w:rsid w:val="24D36639"/>
    <w:rsid w:val="24E15C47"/>
    <w:rsid w:val="24F91061"/>
    <w:rsid w:val="25241D99"/>
    <w:rsid w:val="25B4392C"/>
    <w:rsid w:val="25BD36CE"/>
    <w:rsid w:val="25C27D0F"/>
    <w:rsid w:val="25D542F0"/>
    <w:rsid w:val="263372DB"/>
    <w:rsid w:val="26450D03"/>
    <w:rsid w:val="265C087E"/>
    <w:rsid w:val="26704EC7"/>
    <w:rsid w:val="26B462D2"/>
    <w:rsid w:val="272E76AB"/>
    <w:rsid w:val="275718D7"/>
    <w:rsid w:val="27B73D55"/>
    <w:rsid w:val="28627E33"/>
    <w:rsid w:val="28DD624C"/>
    <w:rsid w:val="293C3219"/>
    <w:rsid w:val="296E1849"/>
    <w:rsid w:val="296E617B"/>
    <w:rsid w:val="29D03263"/>
    <w:rsid w:val="2AA75F42"/>
    <w:rsid w:val="2AD4370F"/>
    <w:rsid w:val="2BA12CCB"/>
    <w:rsid w:val="2BA13485"/>
    <w:rsid w:val="2BF253AE"/>
    <w:rsid w:val="2BF95B4F"/>
    <w:rsid w:val="2C225919"/>
    <w:rsid w:val="2C430B45"/>
    <w:rsid w:val="2C9629A2"/>
    <w:rsid w:val="2D3A397F"/>
    <w:rsid w:val="2D7306B6"/>
    <w:rsid w:val="2D913C93"/>
    <w:rsid w:val="305B42AA"/>
    <w:rsid w:val="308D17A0"/>
    <w:rsid w:val="30932D93"/>
    <w:rsid w:val="30F938C5"/>
    <w:rsid w:val="313955CB"/>
    <w:rsid w:val="3152597F"/>
    <w:rsid w:val="31721C46"/>
    <w:rsid w:val="31F604A7"/>
    <w:rsid w:val="33297F74"/>
    <w:rsid w:val="334912C7"/>
    <w:rsid w:val="336C1CB6"/>
    <w:rsid w:val="33861275"/>
    <w:rsid w:val="33AE7E7D"/>
    <w:rsid w:val="340D52DD"/>
    <w:rsid w:val="34CC6B8D"/>
    <w:rsid w:val="35365D30"/>
    <w:rsid w:val="35BE7C05"/>
    <w:rsid w:val="35FD18B8"/>
    <w:rsid w:val="36140B55"/>
    <w:rsid w:val="36496481"/>
    <w:rsid w:val="36781BE1"/>
    <w:rsid w:val="36CD5879"/>
    <w:rsid w:val="36F02DDD"/>
    <w:rsid w:val="370C49F9"/>
    <w:rsid w:val="371A5461"/>
    <w:rsid w:val="371E16DF"/>
    <w:rsid w:val="37314630"/>
    <w:rsid w:val="377B7619"/>
    <w:rsid w:val="37A23E34"/>
    <w:rsid w:val="37C2498A"/>
    <w:rsid w:val="37FF4F36"/>
    <w:rsid w:val="381D359C"/>
    <w:rsid w:val="38BB2241"/>
    <w:rsid w:val="38C206FA"/>
    <w:rsid w:val="38E14EED"/>
    <w:rsid w:val="38FF2799"/>
    <w:rsid w:val="394F79A9"/>
    <w:rsid w:val="39611304"/>
    <w:rsid w:val="39A806B8"/>
    <w:rsid w:val="3A114339"/>
    <w:rsid w:val="3B6162F8"/>
    <w:rsid w:val="3B721FC2"/>
    <w:rsid w:val="3B855F46"/>
    <w:rsid w:val="3C9F1A83"/>
    <w:rsid w:val="3CED2288"/>
    <w:rsid w:val="3D2D679A"/>
    <w:rsid w:val="3D7F4F0B"/>
    <w:rsid w:val="3DD95AFA"/>
    <w:rsid w:val="3DFF1EF8"/>
    <w:rsid w:val="3E6F0B2E"/>
    <w:rsid w:val="3F0262BC"/>
    <w:rsid w:val="3F1818E5"/>
    <w:rsid w:val="3F787D93"/>
    <w:rsid w:val="3FD03C27"/>
    <w:rsid w:val="40330637"/>
    <w:rsid w:val="40B52869"/>
    <w:rsid w:val="40CD53C3"/>
    <w:rsid w:val="40F90C7F"/>
    <w:rsid w:val="41027A87"/>
    <w:rsid w:val="410B7B48"/>
    <w:rsid w:val="411357D5"/>
    <w:rsid w:val="418F5F7E"/>
    <w:rsid w:val="41FF3A5B"/>
    <w:rsid w:val="42536595"/>
    <w:rsid w:val="42AA1947"/>
    <w:rsid w:val="42B82C2B"/>
    <w:rsid w:val="42BA5592"/>
    <w:rsid w:val="42FE74B6"/>
    <w:rsid w:val="43AA12D6"/>
    <w:rsid w:val="43FD4220"/>
    <w:rsid w:val="445D772B"/>
    <w:rsid w:val="445F5174"/>
    <w:rsid w:val="447F785B"/>
    <w:rsid w:val="44A658FB"/>
    <w:rsid w:val="44AD7A10"/>
    <w:rsid w:val="44B03BC9"/>
    <w:rsid w:val="45AB2CDF"/>
    <w:rsid w:val="45F85DE8"/>
    <w:rsid w:val="468D0324"/>
    <w:rsid w:val="473A4A33"/>
    <w:rsid w:val="475E2D19"/>
    <w:rsid w:val="47AC3932"/>
    <w:rsid w:val="47EB0CDC"/>
    <w:rsid w:val="48211BC8"/>
    <w:rsid w:val="482C68E1"/>
    <w:rsid w:val="4917027C"/>
    <w:rsid w:val="4A0952BB"/>
    <w:rsid w:val="4A300DBD"/>
    <w:rsid w:val="4B183B51"/>
    <w:rsid w:val="4BFD7E37"/>
    <w:rsid w:val="4C3C461D"/>
    <w:rsid w:val="4C702BBA"/>
    <w:rsid w:val="4C805C6D"/>
    <w:rsid w:val="4CFB3FC6"/>
    <w:rsid w:val="4D752DFF"/>
    <w:rsid w:val="4D8021E4"/>
    <w:rsid w:val="4DE62960"/>
    <w:rsid w:val="4E100D3C"/>
    <w:rsid w:val="4E555139"/>
    <w:rsid w:val="4E6526E6"/>
    <w:rsid w:val="4E93279E"/>
    <w:rsid w:val="4EBD5288"/>
    <w:rsid w:val="4F74653C"/>
    <w:rsid w:val="4FDD24ED"/>
    <w:rsid w:val="4FDD3E90"/>
    <w:rsid w:val="5037777B"/>
    <w:rsid w:val="505C69FB"/>
    <w:rsid w:val="512E434D"/>
    <w:rsid w:val="51361776"/>
    <w:rsid w:val="51600B1E"/>
    <w:rsid w:val="51B61A46"/>
    <w:rsid w:val="51C27A83"/>
    <w:rsid w:val="52AC24D9"/>
    <w:rsid w:val="53B27B60"/>
    <w:rsid w:val="53B75D03"/>
    <w:rsid w:val="54342AFD"/>
    <w:rsid w:val="549417C5"/>
    <w:rsid w:val="54A45353"/>
    <w:rsid w:val="557C0A69"/>
    <w:rsid w:val="55891293"/>
    <w:rsid w:val="56903F5F"/>
    <w:rsid w:val="56D25390"/>
    <w:rsid w:val="57250D68"/>
    <w:rsid w:val="573D0770"/>
    <w:rsid w:val="5766590D"/>
    <w:rsid w:val="57C23453"/>
    <w:rsid w:val="58195E3A"/>
    <w:rsid w:val="594F6C2F"/>
    <w:rsid w:val="595A4C77"/>
    <w:rsid w:val="59A01DC1"/>
    <w:rsid w:val="59E14449"/>
    <w:rsid w:val="5A0C0BD4"/>
    <w:rsid w:val="5A5B4BA8"/>
    <w:rsid w:val="5BAB7008"/>
    <w:rsid w:val="5BC93FC8"/>
    <w:rsid w:val="5C114079"/>
    <w:rsid w:val="5CB155B2"/>
    <w:rsid w:val="5CF86948"/>
    <w:rsid w:val="5D303546"/>
    <w:rsid w:val="5E25386B"/>
    <w:rsid w:val="5E5516EB"/>
    <w:rsid w:val="5E7E6476"/>
    <w:rsid w:val="5EB24D06"/>
    <w:rsid w:val="5EC00FDE"/>
    <w:rsid w:val="5F6B5E3D"/>
    <w:rsid w:val="61812E81"/>
    <w:rsid w:val="624F051E"/>
    <w:rsid w:val="625A0DB8"/>
    <w:rsid w:val="62CD2233"/>
    <w:rsid w:val="62D500B6"/>
    <w:rsid w:val="62D82626"/>
    <w:rsid w:val="631B5DD5"/>
    <w:rsid w:val="63413B72"/>
    <w:rsid w:val="64140E68"/>
    <w:rsid w:val="64571B9A"/>
    <w:rsid w:val="64714BC7"/>
    <w:rsid w:val="64A5749D"/>
    <w:rsid w:val="65226C7F"/>
    <w:rsid w:val="657813C0"/>
    <w:rsid w:val="65D95392"/>
    <w:rsid w:val="668A38E9"/>
    <w:rsid w:val="66EF61D2"/>
    <w:rsid w:val="67472846"/>
    <w:rsid w:val="67831A61"/>
    <w:rsid w:val="68023565"/>
    <w:rsid w:val="6808424B"/>
    <w:rsid w:val="68A00632"/>
    <w:rsid w:val="68DE0F2A"/>
    <w:rsid w:val="68FB3B7E"/>
    <w:rsid w:val="690762AF"/>
    <w:rsid w:val="69790553"/>
    <w:rsid w:val="69A0054D"/>
    <w:rsid w:val="6A382DC2"/>
    <w:rsid w:val="6A5E5595"/>
    <w:rsid w:val="6A77390C"/>
    <w:rsid w:val="6AEB5F5D"/>
    <w:rsid w:val="6AF3713C"/>
    <w:rsid w:val="6B290FF0"/>
    <w:rsid w:val="6B376C34"/>
    <w:rsid w:val="6BA87F93"/>
    <w:rsid w:val="6BD84A7F"/>
    <w:rsid w:val="6CC02D04"/>
    <w:rsid w:val="6D390973"/>
    <w:rsid w:val="6D5800C2"/>
    <w:rsid w:val="6D6D5F4E"/>
    <w:rsid w:val="6D886EFA"/>
    <w:rsid w:val="6DAD400E"/>
    <w:rsid w:val="6DB854D6"/>
    <w:rsid w:val="6E4008B0"/>
    <w:rsid w:val="6F352D7D"/>
    <w:rsid w:val="6F93454C"/>
    <w:rsid w:val="6FEC24F9"/>
    <w:rsid w:val="70AD6F2E"/>
    <w:rsid w:val="710F6F32"/>
    <w:rsid w:val="71112407"/>
    <w:rsid w:val="71512C49"/>
    <w:rsid w:val="71661C44"/>
    <w:rsid w:val="717E223A"/>
    <w:rsid w:val="71B1120F"/>
    <w:rsid w:val="71D64F7C"/>
    <w:rsid w:val="71F54C9C"/>
    <w:rsid w:val="72561178"/>
    <w:rsid w:val="72577F3A"/>
    <w:rsid w:val="73337F48"/>
    <w:rsid w:val="736C170B"/>
    <w:rsid w:val="739D7F65"/>
    <w:rsid w:val="73BA6DE5"/>
    <w:rsid w:val="73E56406"/>
    <w:rsid w:val="74F43EA5"/>
    <w:rsid w:val="75295C38"/>
    <w:rsid w:val="75C54221"/>
    <w:rsid w:val="75CD3DB4"/>
    <w:rsid w:val="75F34E22"/>
    <w:rsid w:val="77090A3A"/>
    <w:rsid w:val="773C77FD"/>
    <w:rsid w:val="775B3FDB"/>
    <w:rsid w:val="777827AE"/>
    <w:rsid w:val="777D7660"/>
    <w:rsid w:val="785C5927"/>
    <w:rsid w:val="78B6508D"/>
    <w:rsid w:val="78BD3664"/>
    <w:rsid w:val="797A55E0"/>
    <w:rsid w:val="79E119B9"/>
    <w:rsid w:val="79E50035"/>
    <w:rsid w:val="7A0D633B"/>
    <w:rsid w:val="7A1E0228"/>
    <w:rsid w:val="7A26713E"/>
    <w:rsid w:val="7A3B09D3"/>
    <w:rsid w:val="7A63163F"/>
    <w:rsid w:val="7AAC4B34"/>
    <w:rsid w:val="7AD24760"/>
    <w:rsid w:val="7AE3339F"/>
    <w:rsid w:val="7AEF5512"/>
    <w:rsid w:val="7B3C50D0"/>
    <w:rsid w:val="7B722606"/>
    <w:rsid w:val="7BD61B09"/>
    <w:rsid w:val="7BFA01F5"/>
    <w:rsid w:val="7C335EBE"/>
    <w:rsid w:val="7C3F1C90"/>
    <w:rsid w:val="7C895365"/>
    <w:rsid w:val="7D263586"/>
    <w:rsid w:val="7D783C20"/>
    <w:rsid w:val="7DAA2184"/>
    <w:rsid w:val="7DD90734"/>
    <w:rsid w:val="7DFD01E4"/>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3"/>
    <w:basedOn w:val="1"/>
    <w:next w:val="7"/>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style>
  <w:style w:type="paragraph" w:styleId="3">
    <w:name w:val="Body Text"/>
    <w:basedOn w:val="1"/>
    <w:next w:val="1"/>
    <w:qFormat/>
    <w:uiPriority w:val="99"/>
    <w:pPr>
      <w:spacing w:after="120"/>
    </w:pPr>
  </w:style>
  <w:style w:type="paragraph" w:styleId="7">
    <w:name w:val="Normal Indent"/>
    <w:basedOn w:val="1"/>
    <w:qFormat/>
    <w:uiPriority w:val="0"/>
    <w:pPr>
      <w:ind w:firstLine="420"/>
    </w:pPr>
    <w:rPr>
      <w:szCs w:val="21"/>
    </w:rPr>
  </w:style>
  <w:style w:type="paragraph" w:styleId="8">
    <w:name w:val="Body Text Indent"/>
    <w:basedOn w:val="1"/>
    <w:qFormat/>
    <w:uiPriority w:val="0"/>
    <w:pPr>
      <w:ind w:left="-105" w:firstLine="232" w:firstLineChars="232"/>
    </w:pPr>
    <w:rPr>
      <w:rFonts w:eastAsia="仿宋_GB2312"/>
      <w:sz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6699"/>
      <w:u w:val="single"/>
    </w:rPr>
  </w:style>
  <w:style w:type="paragraph" w:customStyle="1" w:styleId="16">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8">
    <w:name w:val="页眉 Char"/>
    <w:basedOn w:val="14"/>
    <w:link w:val="11"/>
    <w:qFormat/>
    <w:uiPriority w:val="0"/>
    <w:rPr>
      <w:rFonts w:ascii="Calibri" w:hAnsi="Calibri"/>
      <w:kern w:val="2"/>
      <w:sz w:val="18"/>
      <w:szCs w:val="18"/>
    </w:rPr>
  </w:style>
  <w:style w:type="character" w:customStyle="1" w:styleId="19">
    <w:name w:val="页脚 Char"/>
    <w:basedOn w:val="14"/>
    <w:link w:val="10"/>
    <w:qFormat/>
    <w:uiPriority w:val="0"/>
    <w:rPr>
      <w:rFonts w:ascii="Calibri" w:hAnsi="Calibri"/>
      <w:kern w:val="2"/>
      <w:sz w:val="18"/>
      <w:szCs w:val="18"/>
    </w:rPr>
  </w:style>
  <w:style w:type="character" w:customStyle="1" w:styleId="20">
    <w:name w:val="font112"/>
    <w:basedOn w:val="14"/>
    <w:uiPriority w:val="0"/>
    <w:rPr>
      <w:rFonts w:hint="default" w:ascii="Times New Roman" w:hAnsi="Times New Roman" w:cs="Times New Roman"/>
      <w:color w:val="000000"/>
      <w:sz w:val="21"/>
      <w:szCs w:val="21"/>
      <w:u w:val="none"/>
    </w:rPr>
  </w:style>
  <w:style w:type="character" w:customStyle="1" w:styleId="21">
    <w:name w:val="font11"/>
    <w:basedOn w:val="14"/>
    <w:uiPriority w:val="0"/>
    <w:rPr>
      <w:rFonts w:hint="eastAsia" w:ascii="宋体" w:hAnsi="宋体" w:eastAsia="宋体" w:cs="宋体"/>
      <w:color w:val="000000"/>
      <w:sz w:val="21"/>
      <w:szCs w:val="21"/>
      <w:u w:val="none"/>
    </w:rPr>
  </w:style>
  <w:style w:type="character" w:customStyle="1" w:styleId="22">
    <w:name w:val="font121"/>
    <w:basedOn w:val="14"/>
    <w:uiPriority w:val="0"/>
    <w:rPr>
      <w:rFonts w:hint="eastAsia" w:ascii="宋体" w:hAnsi="宋体" w:eastAsia="宋体" w:cs="宋体"/>
      <w:color w:val="000000"/>
      <w:sz w:val="20"/>
      <w:szCs w:val="20"/>
      <w:u w:val="none"/>
      <w:vertAlign w:val="superscript"/>
    </w:rPr>
  </w:style>
  <w:style w:type="character" w:customStyle="1" w:styleId="23">
    <w:name w:val="font91"/>
    <w:basedOn w:val="14"/>
    <w:uiPriority w:val="0"/>
    <w:rPr>
      <w:rFonts w:hint="default" w:ascii="Times New Roman" w:hAnsi="Times New Roman" w:cs="Times New Roman"/>
      <w:color w:val="000000"/>
      <w:sz w:val="20"/>
      <w:szCs w:val="20"/>
      <w:u w:val="none"/>
    </w:rPr>
  </w:style>
  <w:style w:type="character" w:customStyle="1" w:styleId="24">
    <w:name w:val="font31"/>
    <w:basedOn w:val="14"/>
    <w:uiPriority w:val="0"/>
    <w:rPr>
      <w:rFonts w:hint="eastAsia" w:ascii="宋体" w:hAnsi="宋体" w:eastAsia="宋体" w:cs="宋体"/>
      <w:color w:val="000000"/>
      <w:sz w:val="20"/>
      <w:szCs w:val="20"/>
      <w:u w:val="none"/>
    </w:rPr>
  </w:style>
  <w:style w:type="character" w:customStyle="1" w:styleId="25">
    <w:name w:val="font01"/>
    <w:basedOn w:val="14"/>
    <w:uiPriority w:val="0"/>
    <w:rPr>
      <w:rFonts w:hint="eastAsia" w:ascii="宋体" w:hAnsi="宋体" w:eastAsia="宋体" w:cs="宋体"/>
      <w:color w:val="000000"/>
      <w:sz w:val="22"/>
      <w:szCs w:val="22"/>
      <w:u w:val="none"/>
    </w:rPr>
  </w:style>
  <w:style w:type="character" w:customStyle="1" w:styleId="26">
    <w:name w:val="font81"/>
    <w:basedOn w:val="14"/>
    <w:uiPriority w:val="0"/>
    <w:rPr>
      <w:rFonts w:ascii="Tahoma" w:hAnsi="Tahoma" w:eastAsia="Tahoma" w:cs="Tahoma"/>
      <w:color w:val="000000"/>
      <w:sz w:val="22"/>
      <w:szCs w:val="22"/>
      <w:u w:val="none"/>
    </w:rPr>
  </w:style>
  <w:style w:type="character" w:customStyle="1" w:styleId="27">
    <w:name w:val="font71"/>
    <w:basedOn w:val="14"/>
    <w:uiPriority w:val="0"/>
    <w:rPr>
      <w:rFonts w:hint="eastAsia" w:ascii="宋体" w:hAnsi="宋体" w:eastAsia="宋体" w:cs="宋体"/>
      <w:color w:val="000000"/>
      <w:sz w:val="21"/>
      <w:szCs w:val="21"/>
      <w:u w:val="none"/>
      <w:vertAlign w:val="superscript"/>
    </w:rPr>
  </w:style>
  <w:style w:type="character" w:customStyle="1" w:styleId="28">
    <w:name w:val="font101"/>
    <w:basedOn w:val="14"/>
    <w:uiPriority w:val="0"/>
    <w:rPr>
      <w:rFonts w:ascii="仿宋_GB2312" w:eastAsia="仿宋_GB2312" w:cs="仿宋_GB2312"/>
      <w:color w:val="000000"/>
      <w:sz w:val="20"/>
      <w:szCs w:val="20"/>
      <w:u w:val="none"/>
    </w:rPr>
  </w:style>
  <w:style w:type="character" w:customStyle="1" w:styleId="29">
    <w:name w:val="font61"/>
    <w:basedOn w:val="14"/>
    <w:uiPriority w:val="0"/>
    <w:rPr>
      <w:rFonts w:hint="eastAsia" w:ascii="仿宋_GB2312" w:eastAsia="仿宋_GB2312" w:cs="仿宋_GB2312"/>
      <w:color w:val="000000"/>
      <w:sz w:val="30"/>
      <w:szCs w:val="30"/>
      <w:u w:val="none"/>
      <w:vertAlign w:val="superscript"/>
    </w:rPr>
  </w:style>
  <w:style w:type="character" w:customStyle="1" w:styleId="30">
    <w:name w:val="font141"/>
    <w:basedOn w:val="14"/>
    <w:uiPriority w:val="0"/>
    <w:rPr>
      <w:rFonts w:hint="eastAsia" w:ascii="宋体" w:hAnsi="宋体" w:eastAsia="宋体" w:cs="宋体"/>
      <w:color w:val="000000"/>
      <w:sz w:val="24"/>
      <w:szCs w:val="24"/>
      <w:u w:val="none"/>
      <w:vertAlign w:val="superscript"/>
    </w:rPr>
  </w:style>
  <w:style w:type="character" w:customStyle="1" w:styleId="31">
    <w:name w:val="font131"/>
    <w:basedOn w:val="14"/>
    <w:uiPriority w:val="0"/>
    <w:rPr>
      <w:rFonts w:hint="eastAsia" w:ascii="宋体" w:hAnsi="宋体" w:eastAsia="宋体" w:cs="宋体"/>
      <w:color w:val="000000"/>
      <w:sz w:val="24"/>
      <w:szCs w:val="24"/>
      <w:u w:val="none"/>
      <w:vertAlign w:val="superscript"/>
    </w:rPr>
  </w:style>
  <w:style w:type="character" w:customStyle="1" w:styleId="32">
    <w:name w:val="font51"/>
    <w:basedOn w:val="14"/>
    <w:uiPriority w:val="0"/>
    <w:rPr>
      <w:rFonts w:hint="eastAsia" w:ascii="宋体" w:hAnsi="宋体" w:eastAsia="宋体" w:cs="宋体"/>
      <w:color w:val="000000"/>
      <w:sz w:val="20"/>
      <w:szCs w:val="20"/>
      <w:u w:val="none"/>
    </w:rPr>
  </w:style>
  <w:style w:type="paragraph" w:customStyle="1" w:styleId="33">
    <w:name w:val="Char"/>
    <w:basedOn w:val="1"/>
    <w:qFormat/>
    <w:uiPriority w:val="0"/>
    <w:pPr>
      <w:tabs>
        <w:tab w:val="left" w:pos="360"/>
      </w:tabs>
    </w:pPr>
    <w:rPr>
      <w:sz w:val="24"/>
    </w:rPr>
  </w:style>
  <w:style w:type="character" w:customStyle="1" w:styleId="34">
    <w:name w:val="font2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0</TotalTime>
  <ScaleCrop>false</ScaleCrop>
  <LinksUpToDate>false</LinksUpToDate>
  <CharactersWithSpaces>12918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2020-11-03T00:28:00Z</cp:lastPrinted>
  <dcterms:modified xsi:type="dcterms:W3CDTF">2022-02-17T00:48:42Z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